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10" w:rsidRDefault="009F266B" w:rsidP="00295A1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</w:t>
      </w:r>
    </w:p>
    <w:p w:rsidR="00295A10" w:rsidRDefault="00295A10" w:rsidP="00295A1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95A10" w:rsidRPr="00D56F22" w:rsidRDefault="00295A10" w:rsidP="00D56F22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6F22">
        <w:rPr>
          <w:rFonts w:ascii="Times New Roman" w:hAnsi="Times New Roman" w:cs="Times New Roman"/>
          <w:b/>
          <w:sz w:val="56"/>
          <w:szCs w:val="56"/>
        </w:rPr>
        <w:t xml:space="preserve">Итоги </w:t>
      </w:r>
      <w:proofErr w:type="gramStart"/>
      <w:r w:rsidRPr="00D56F22">
        <w:rPr>
          <w:rFonts w:ascii="Times New Roman" w:hAnsi="Times New Roman" w:cs="Times New Roman"/>
          <w:b/>
          <w:sz w:val="56"/>
          <w:szCs w:val="56"/>
        </w:rPr>
        <w:t xml:space="preserve">проведения независимой оценки </w:t>
      </w:r>
      <w:r w:rsidRPr="00D56F22">
        <w:rPr>
          <w:rFonts w:ascii="Times New Roman" w:hAnsi="Times New Roman" w:cs="Times New Roman"/>
          <w:b/>
          <w:sz w:val="56"/>
          <w:szCs w:val="56"/>
        </w:rPr>
        <w:br/>
        <w:t>качества условий оказания услуг</w:t>
      </w:r>
      <w:proofErr w:type="gramEnd"/>
    </w:p>
    <w:p w:rsidR="00295A10" w:rsidRPr="00D56F22" w:rsidRDefault="00295A10" w:rsidP="00D56F22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6F22">
        <w:rPr>
          <w:rFonts w:ascii="Times New Roman" w:hAnsi="Times New Roman" w:cs="Times New Roman"/>
          <w:b/>
          <w:sz w:val="56"/>
          <w:szCs w:val="56"/>
        </w:rPr>
        <w:t>организациями культуры</w:t>
      </w:r>
    </w:p>
    <w:p w:rsidR="00BA48FF" w:rsidRPr="00D56F22" w:rsidRDefault="00295A10" w:rsidP="00D56F22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6F22">
        <w:rPr>
          <w:rFonts w:ascii="Times New Roman" w:hAnsi="Times New Roman" w:cs="Times New Roman"/>
          <w:b/>
          <w:sz w:val="56"/>
          <w:szCs w:val="56"/>
        </w:rPr>
        <w:t>Карачаево-Черкесской Республики в 2019 году</w:t>
      </w:r>
    </w:p>
    <w:p w:rsidR="00295A10" w:rsidRPr="00DE6B6C" w:rsidRDefault="00295A10" w:rsidP="00D56F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F22" w:rsidRDefault="00D56F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B6C" w:rsidRDefault="00DE6B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B6C" w:rsidRDefault="00DE6B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B6C" w:rsidRDefault="00DE6B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B6C" w:rsidRDefault="00DE6B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46C" w:rsidRDefault="0026446C" w:rsidP="00DE6B6C">
      <w:pPr>
        <w:ind w:left="567" w:right="709"/>
        <w:jc w:val="center"/>
        <w:rPr>
          <w:rFonts w:ascii="Times New Roman" w:hAnsi="Times New Roman" w:cs="Times New Roman"/>
          <w:sz w:val="32"/>
          <w:szCs w:val="32"/>
        </w:rPr>
      </w:pPr>
    </w:p>
    <w:p w:rsidR="00295A10" w:rsidRDefault="00295A10" w:rsidP="00DE6B6C">
      <w:pPr>
        <w:ind w:left="567" w:right="709"/>
        <w:jc w:val="center"/>
        <w:rPr>
          <w:rFonts w:ascii="Times New Roman" w:hAnsi="Times New Roman" w:cs="Times New Roman"/>
          <w:sz w:val="32"/>
          <w:szCs w:val="32"/>
        </w:rPr>
      </w:pPr>
      <w:r w:rsidRPr="00295A10">
        <w:rPr>
          <w:rFonts w:ascii="Times New Roman" w:hAnsi="Times New Roman" w:cs="Times New Roman"/>
          <w:sz w:val="32"/>
          <w:szCs w:val="32"/>
        </w:rPr>
        <w:t>Организация-оператор:</w:t>
      </w:r>
      <w:r w:rsidR="00846364" w:rsidRPr="00846364">
        <w:t xml:space="preserve"> </w:t>
      </w:r>
      <w:r w:rsidR="00846364">
        <w:rPr>
          <w:rFonts w:ascii="Times New Roman" w:hAnsi="Times New Roman" w:cs="Times New Roman"/>
          <w:sz w:val="32"/>
          <w:szCs w:val="32"/>
        </w:rPr>
        <w:t>Автономная некоммерческая</w:t>
      </w:r>
      <w:r w:rsidR="00846364" w:rsidRPr="00846364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846364">
        <w:rPr>
          <w:rFonts w:ascii="Times New Roman" w:hAnsi="Times New Roman" w:cs="Times New Roman"/>
          <w:sz w:val="32"/>
          <w:szCs w:val="32"/>
        </w:rPr>
        <w:t>я</w:t>
      </w:r>
      <w:r w:rsidRPr="00295A10">
        <w:rPr>
          <w:rFonts w:ascii="Times New Roman" w:hAnsi="Times New Roman" w:cs="Times New Roman"/>
          <w:sz w:val="32"/>
          <w:szCs w:val="32"/>
        </w:rPr>
        <w:t xml:space="preserve"> </w:t>
      </w:r>
      <w:r w:rsidR="00B21913" w:rsidRPr="00B21913">
        <w:rPr>
          <w:rFonts w:ascii="Times New Roman" w:hAnsi="Times New Roman" w:cs="Times New Roman"/>
          <w:sz w:val="32"/>
          <w:szCs w:val="32"/>
        </w:rPr>
        <w:t>ООО «Инком»  г. Ставрополь.</w:t>
      </w:r>
    </w:p>
    <w:p w:rsidR="00295A10" w:rsidRPr="00846364" w:rsidRDefault="00DE6B6C" w:rsidP="0026446C">
      <w:pPr>
        <w:ind w:right="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5A10" w:rsidRPr="00846364">
        <w:rPr>
          <w:rFonts w:ascii="Times New Roman" w:hAnsi="Times New Roman" w:cs="Times New Roman"/>
          <w:b/>
          <w:sz w:val="32"/>
          <w:szCs w:val="32"/>
        </w:rPr>
        <w:t>Независимая оценка каче</w:t>
      </w:r>
      <w:r w:rsidR="00846364">
        <w:rPr>
          <w:rFonts w:ascii="Times New Roman" w:hAnsi="Times New Roman" w:cs="Times New Roman"/>
          <w:b/>
          <w:sz w:val="32"/>
          <w:szCs w:val="32"/>
        </w:rPr>
        <w:t xml:space="preserve">ства проводилась в соответствии </w:t>
      </w:r>
      <w:proofErr w:type="gramStart"/>
      <w:r w:rsidR="00295A10" w:rsidRPr="0084636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295A10" w:rsidRPr="00846364">
        <w:rPr>
          <w:rFonts w:ascii="Times New Roman" w:hAnsi="Times New Roman" w:cs="Times New Roman"/>
          <w:b/>
          <w:sz w:val="32"/>
          <w:szCs w:val="32"/>
        </w:rPr>
        <w:t>:</w:t>
      </w:r>
    </w:p>
    <w:p w:rsidR="00295A10" w:rsidRDefault="00295A10" w:rsidP="0026446C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95A10">
        <w:rPr>
          <w:rFonts w:ascii="Times New Roman" w:hAnsi="Times New Roman" w:cs="Times New Roman"/>
          <w:sz w:val="32"/>
          <w:szCs w:val="32"/>
        </w:rPr>
        <w:t xml:space="preserve">приказом Минкультуры РФ от 27.04.18 года № 599 «Об утверждении показателей, характеризующих общие критерии </w:t>
      </w:r>
      <w:proofErr w:type="gramStart"/>
      <w:r w:rsidRPr="00295A10">
        <w:rPr>
          <w:rFonts w:ascii="Times New Roman" w:hAnsi="Times New Roman" w:cs="Times New Roman"/>
          <w:sz w:val="32"/>
          <w:szCs w:val="32"/>
        </w:rPr>
        <w:t>оценки качества условий оказания услуг</w:t>
      </w:r>
      <w:proofErr w:type="gramEnd"/>
      <w:r w:rsidRPr="00295A10">
        <w:rPr>
          <w:rFonts w:ascii="Times New Roman" w:hAnsi="Times New Roman" w:cs="Times New Roman"/>
          <w:sz w:val="32"/>
          <w:szCs w:val="32"/>
        </w:rPr>
        <w:t xml:space="preserve"> организациями культуры»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95A10" w:rsidRDefault="00295A10" w:rsidP="0026446C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95A10">
        <w:rPr>
          <w:rFonts w:ascii="Times New Roman" w:hAnsi="Times New Roman" w:cs="Times New Roman"/>
          <w:sz w:val="32"/>
          <w:szCs w:val="32"/>
        </w:rPr>
        <w:t xml:space="preserve">постановлением Правительства РФ от 31.05.18 года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295A10">
        <w:rPr>
          <w:rFonts w:ascii="Times New Roman" w:hAnsi="Times New Roman" w:cs="Times New Roman"/>
          <w:sz w:val="32"/>
          <w:szCs w:val="32"/>
        </w:rPr>
        <w:t>медико-социальной</w:t>
      </w:r>
      <w:proofErr w:type="gramEnd"/>
      <w:r w:rsidRPr="00295A10">
        <w:rPr>
          <w:rFonts w:ascii="Times New Roman" w:hAnsi="Times New Roman" w:cs="Times New Roman"/>
          <w:sz w:val="32"/>
          <w:szCs w:val="32"/>
        </w:rPr>
        <w:t xml:space="preserve"> экспертизы»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E6B6C" w:rsidRDefault="00295A10" w:rsidP="0026446C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95A10">
        <w:rPr>
          <w:rFonts w:ascii="Times New Roman" w:hAnsi="Times New Roman" w:cs="Times New Roman"/>
          <w:sz w:val="32"/>
          <w:szCs w:val="32"/>
        </w:rPr>
        <w:t xml:space="preserve">приказом Минтруда РФ от 30.10.18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295A10">
        <w:rPr>
          <w:rFonts w:ascii="Times New Roman" w:hAnsi="Times New Roman" w:cs="Times New Roman"/>
          <w:sz w:val="32"/>
          <w:szCs w:val="32"/>
        </w:rPr>
        <w:t>медико-социальной</w:t>
      </w:r>
      <w:proofErr w:type="gramEnd"/>
      <w:r w:rsidRPr="00295A10">
        <w:rPr>
          <w:rFonts w:ascii="Times New Roman" w:hAnsi="Times New Roman" w:cs="Times New Roman"/>
          <w:sz w:val="32"/>
          <w:szCs w:val="32"/>
        </w:rPr>
        <w:t xml:space="preserve"> экспертизы»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E6B6C" w:rsidRDefault="00295A10" w:rsidP="0026446C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95A10">
        <w:rPr>
          <w:rFonts w:ascii="Times New Roman" w:hAnsi="Times New Roman" w:cs="Times New Roman"/>
          <w:sz w:val="32"/>
          <w:szCs w:val="32"/>
        </w:rPr>
        <w:t>приказом Минкультуры РФ от 20.02.15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95A10" w:rsidRDefault="00295A10" w:rsidP="0026446C">
      <w:pPr>
        <w:ind w:right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95A10">
        <w:rPr>
          <w:rFonts w:ascii="Times New Roman" w:hAnsi="Times New Roman" w:cs="Times New Roman"/>
          <w:sz w:val="32"/>
          <w:szCs w:val="32"/>
        </w:rPr>
        <w:t xml:space="preserve">приказом Минтруда РФ от 31.05.18 года № 344н «Об утверждении единого порядка расчета показателей, характеризующих общие критерии </w:t>
      </w:r>
      <w:proofErr w:type="gramStart"/>
      <w:r w:rsidRPr="00295A10">
        <w:rPr>
          <w:rFonts w:ascii="Times New Roman" w:hAnsi="Times New Roman" w:cs="Times New Roman"/>
          <w:sz w:val="32"/>
          <w:szCs w:val="32"/>
        </w:rPr>
        <w:t>оценки качества условий оказания услуг</w:t>
      </w:r>
      <w:proofErr w:type="gramEnd"/>
      <w:r w:rsidRPr="00295A10">
        <w:rPr>
          <w:rFonts w:ascii="Times New Roman" w:hAnsi="Times New Roman" w:cs="Times New Roman"/>
          <w:sz w:val="32"/>
          <w:szCs w:val="32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6446C" w:rsidRDefault="0026446C" w:rsidP="0026446C">
      <w:pPr>
        <w:ind w:right="425"/>
        <w:jc w:val="both"/>
        <w:rPr>
          <w:rFonts w:ascii="Times New Roman" w:hAnsi="Times New Roman" w:cs="Times New Roman"/>
          <w:sz w:val="32"/>
          <w:szCs w:val="32"/>
        </w:rPr>
      </w:pPr>
    </w:p>
    <w:p w:rsidR="00295A10" w:rsidRDefault="00295A10" w:rsidP="00A45B3F">
      <w:pPr>
        <w:jc w:val="both"/>
        <w:rPr>
          <w:rFonts w:ascii="Times New Roman" w:hAnsi="Times New Roman" w:cs="Times New Roman"/>
          <w:sz w:val="32"/>
          <w:szCs w:val="32"/>
        </w:rPr>
      </w:pPr>
      <w:r w:rsidRPr="00295A10">
        <w:rPr>
          <w:rFonts w:ascii="Times New Roman" w:hAnsi="Times New Roman" w:cs="Times New Roman"/>
          <w:sz w:val="32"/>
          <w:szCs w:val="32"/>
        </w:rPr>
        <w:lastRenderedPageBreak/>
        <w:t xml:space="preserve">В соответствии со ст. 36.1 Основ законодательства Российской Федерации о культуре </w:t>
      </w:r>
      <w:r w:rsidRPr="00295A10">
        <w:rPr>
          <w:rFonts w:ascii="Times New Roman" w:hAnsi="Times New Roman" w:cs="Times New Roman"/>
          <w:sz w:val="32"/>
          <w:szCs w:val="32"/>
        </w:rPr>
        <w:br/>
        <w:t>(утв. ВС РФ 09.10.1992 N 3612-1) независимая оценка проводится по критериям:</w:t>
      </w:r>
    </w:p>
    <w:p w:rsidR="00295A10" w:rsidRPr="00295A10" w:rsidRDefault="00295A10" w:rsidP="00295A10">
      <w:pPr>
        <w:rPr>
          <w:rFonts w:ascii="Times New Roman" w:hAnsi="Times New Roman" w:cs="Times New Roman"/>
          <w:sz w:val="32"/>
          <w:szCs w:val="32"/>
        </w:rPr>
      </w:pPr>
      <w:r w:rsidRPr="00295A10">
        <w:rPr>
          <w:rFonts w:ascii="Times New Roman" w:hAnsi="Times New Roman" w:cs="Times New Roman"/>
          <w:sz w:val="32"/>
          <w:szCs w:val="32"/>
        </w:rPr>
        <w:t>1. Открытость и доступность информации об организации культуры.</w:t>
      </w:r>
    </w:p>
    <w:p w:rsidR="00295A10" w:rsidRPr="00295A10" w:rsidRDefault="00295A10" w:rsidP="00295A10">
      <w:pPr>
        <w:rPr>
          <w:rFonts w:ascii="Times New Roman" w:hAnsi="Times New Roman" w:cs="Times New Roman"/>
          <w:sz w:val="32"/>
          <w:szCs w:val="32"/>
        </w:rPr>
      </w:pPr>
      <w:r w:rsidRPr="00295A10">
        <w:rPr>
          <w:rFonts w:ascii="Times New Roman" w:hAnsi="Times New Roman" w:cs="Times New Roman"/>
          <w:sz w:val="32"/>
          <w:szCs w:val="32"/>
        </w:rPr>
        <w:t>2. Комфортность условий предоставления услуг.</w:t>
      </w:r>
    </w:p>
    <w:p w:rsidR="00295A10" w:rsidRPr="00295A10" w:rsidRDefault="00295A10" w:rsidP="00295A10">
      <w:pPr>
        <w:rPr>
          <w:rFonts w:ascii="Times New Roman" w:hAnsi="Times New Roman" w:cs="Times New Roman"/>
          <w:sz w:val="32"/>
          <w:szCs w:val="32"/>
        </w:rPr>
      </w:pPr>
      <w:r w:rsidRPr="00295A10">
        <w:rPr>
          <w:rFonts w:ascii="Times New Roman" w:hAnsi="Times New Roman" w:cs="Times New Roman"/>
          <w:sz w:val="32"/>
          <w:szCs w:val="32"/>
        </w:rPr>
        <w:t>3. Доступность услуг для инвалидов.</w:t>
      </w:r>
    </w:p>
    <w:p w:rsidR="00295A10" w:rsidRPr="00295A10" w:rsidRDefault="00295A10" w:rsidP="00295A10">
      <w:pPr>
        <w:rPr>
          <w:rFonts w:ascii="Times New Roman" w:hAnsi="Times New Roman" w:cs="Times New Roman"/>
          <w:sz w:val="32"/>
          <w:szCs w:val="32"/>
        </w:rPr>
      </w:pPr>
      <w:r w:rsidRPr="00295A10">
        <w:rPr>
          <w:rFonts w:ascii="Times New Roman" w:hAnsi="Times New Roman" w:cs="Times New Roman"/>
          <w:sz w:val="32"/>
          <w:szCs w:val="32"/>
        </w:rPr>
        <w:t>4. Доброжелательность, вежливость работников учреждений культуры.</w:t>
      </w:r>
    </w:p>
    <w:p w:rsidR="00295A10" w:rsidRDefault="00295A10" w:rsidP="00295A10">
      <w:pPr>
        <w:rPr>
          <w:rFonts w:ascii="Times New Roman" w:hAnsi="Times New Roman" w:cs="Times New Roman"/>
          <w:sz w:val="32"/>
          <w:szCs w:val="32"/>
        </w:rPr>
      </w:pPr>
      <w:r w:rsidRPr="00295A10">
        <w:rPr>
          <w:rFonts w:ascii="Times New Roman" w:hAnsi="Times New Roman" w:cs="Times New Roman"/>
          <w:sz w:val="32"/>
          <w:szCs w:val="32"/>
        </w:rPr>
        <w:t>5. Удовлетворённость условиями оказания услуг.</w:t>
      </w:r>
    </w:p>
    <w:p w:rsidR="00846364" w:rsidRPr="00846364" w:rsidRDefault="00846364" w:rsidP="00846364">
      <w:pPr>
        <w:rPr>
          <w:rFonts w:ascii="Times New Roman" w:hAnsi="Times New Roman" w:cs="Times New Roman"/>
          <w:sz w:val="32"/>
          <w:szCs w:val="32"/>
        </w:rPr>
      </w:pPr>
      <w:r w:rsidRPr="00846364">
        <w:rPr>
          <w:rFonts w:ascii="Times New Roman" w:hAnsi="Times New Roman" w:cs="Times New Roman"/>
          <w:b/>
          <w:sz w:val="32"/>
          <w:szCs w:val="32"/>
        </w:rPr>
        <w:t>Цель независимой оценки качества:</w:t>
      </w:r>
      <w:r w:rsidRPr="00846364">
        <w:rPr>
          <w:rFonts w:ascii="Times New Roman" w:hAnsi="Times New Roman" w:cs="Times New Roman"/>
          <w:sz w:val="32"/>
          <w:szCs w:val="32"/>
        </w:rPr>
        <w:t xml:space="preserve"> исследовать показатели, характеризующие общие критерии </w:t>
      </w:r>
      <w:proofErr w:type="gramStart"/>
      <w:r w:rsidRPr="00846364">
        <w:rPr>
          <w:rFonts w:ascii="Times New Roman" w:hAnsi="Times New Roman" w:cs="Times New Roman"/>
          <w:sz w:val="32"/>
          <w:szCs w:val="32"/>
        </w:rPr>
        <w:t>оценки качества условий осуществления деятельности</w:t>
      </w:r>
      <w:proofErr w:type="gramEnd"/>
      <w:r w:rsidRPr="00846364">
        <w:rPr>
          <w:rFonts w:ascii="Times New Roman" w:hAnsi="Times New Roman" w:cs="Times New Roman"/>
          <w:sz w:val="32"/>
          <w:szCs w:val="32"/>
        </w:rPr>
        <w:t xml:space="preserve"> организациями культуры.</w:t>
      </w:r>
    </w:p>
    <w:p w:rsidR="00D56F22" w:rsidRPr="00846364" w:rsidRDefault="00846364" w:rsidP="00D56F22">
      <w:pPr>
        <w:rPr>
          <w:rFonts w:ascii="Times New Roman" w:hAnsi="Times New Roman" w:cs="Times New Roman"/>
          <w:sz w:val="32"/>
          <w:szCs w:val="32"/>
        </w:rPr>
      </w:pPr>
      <w:r w:rsidRPr="00846364">
        <w:rPr>
          <w:rFonts w:ascii="Times New Roman" w:hAnsi="Times New Roman" w:cs="Times New Roman"/>
          <w:b/>
          <w:sz w:val="32"/>
          <w:szCs w:val="32"/>
        </w:rPr>
        <w:t>Предмет независимой оценки качества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846364">
        <w:rPr>
          <w:rFonts w:ascii="Times New Roman" w:hAnsi="Times New Roman" w:cs="Times New Roman"/>
          <w:sz w:val="32"/>
          <w:szCs w:val="32"/>
        </w:rPr>
        <w:t xml:space="preserve"> удовлетворенность</w:t>
      </w:r>
      <w:r w:rsidR="00D56F22" w:rsidRPr="00D56F22">
        <w:rPr>
          <w:rFonts w:ascii="Times New Roman" w:hAnsi="Times New Roman" w:cs="Times New Roman"/>
          <w:sz w:val="32"/>
          <w:szCs w:val="32"/>
        </w:rPr>
        <w:t xml:space="preserve"> </w:t>
      </w:r>
      <w:r w:rsidR="00D56F22" w:rsidRPr="00846364">
        <w:rPr>
          <w:rFonts w:ascii="Times New Roman" w:hAnsi="Times New Roman" w:cs="Times New Roman"/>
          <w:sz w:val="32"/>
          <w:szCs w:val="32"/>
        </w:rPr>
        <w:t>населения качеством условий предоставления услуг учреждениями культуры.</w:t>
      </w:r>
    </w:p>
    <w:p w:rsidR="00D56F22" w:rsidRDefault="00B21913" w:rsidP="00D56F22">
      <w:pPr>
        <w:jc w:val="both"/>
        <w:rPr>
          <w:rFonts w:ascii="Times New Roman" w:hAnsi="Times New Roman" w:cs="Times New Roman"/>
          <w:sz w:val="32"/>
          <w:szCs w:val="32"/>
        </w:rPr>
      </w:pPr>
      <w:r w:rsidRPr="00B21913">
        <w:rPr>
          <w:rFonts w:ascii="Times New Roman" w:hAnsi="Times New Roman" w:cs="Times New Roman"/>
          <w:sz w:val="32"/>
          <w:szCs w:val="32"/>
        </w:rPr>
        <w:t xml:space="preserve">В 2019 году НОК проведена в соответствии с перечнем, утвержденным решением Общественного совета по проведению независимой оценки качества условий оказания услуг организациями культуры </w:t>
      </w:r>
      <w:r w:rsidR="001B0E03">
        <w:rPr>
          <w:rFonts w:ascii="Times New Roman" w:hAnsi="Times New Roman" w:cs="Times New Roman"/>
          <w:sz w:val="32"/>
          <w:szCs w:val="32"/>
        </w:rPr>
        <w:t xml:space="preserve">Карачаево-Черкесской Республики </w:t>
      </w:r>
      <w:r w:rsidRPr="00B21913">
        <w:rPr>
          <w:rFonts w:ascii="Times New Roman" w:hAnsi="Times New Roman" w:cs="Times New Roman"/>
          <w:sz w:val="32"/>
          <w:szCs w:val="32"/>
        </w:rPr>
        <w:t xml:space="preserve"> от 2</w:t>
      </w:r>
      <w:r w:rsidR="00C048CA">
        <w:rPr>
          <w:rFonts w:ascii="Times New Roman" w:hAnsi="Times New Roman" w:cs="Times New Roman"/>
          <w:sz w:val="32"/>
          <w:szCs w:val="32"/>
        </w:rPr>
        <w:t>0 января 2019 года</w:t>
      </w:r>
      <w:bookmarkStart w:id="0" w:name="_GoBack"/>
      <w:bookmarkEnd w:id="0"/>
      <w:r w:rsidR="00846364">
        <w:rPr>
          <w:rFonts w:ascii="Times New Roman" w:hAnsi="Times New Roman" w:cs="Times New Roman"/>
          <w:sz w:val="32"/>
          <w:szCs w:val="32"/>
        </w:rPr>
        <w:t xml:space="preserve"> в отношении </w:t>
      </w:r>
      <w:r w:rsidR="00D56F22">
        <w:rPr>
          <w:rFonts w:ascii="Times New Roman" w:hAnsi="Times New Roman" w:cs="Times New Roman"/>
          <w:sz w:val="32"/>
          <w:szCs w:val="32"/>
        </w:rPr>
        <w:t xml:space="preserve">10 </w:t>
      </w:r>
      <w:r w:rsidR="00D56F22" w:rsidRPr="00D56F22">
        <w:rPr>
          <w:rFonts w:ascii="Times New Roman" w:hAnsi="Times New Roman" w:cs="Times New Roman"/>
          <w:sz w:val="32"/>
          <w:szCs w:val="32"/>
        </w:rPr>
        <w:t>организаци</w:t>
      </w:r>
      <w:r w:rsidR="00D56F22">
        <w:rPr>
          <w:rFonts w:ascii="Times New Roman" w:hAnsi="Times New Roman" w:cs="Times New Roman"/>
          <w:sz w:val="32"/>
          <w:szCs w:val="32"/>
        </w:rPr>
        <w:t>и</w:t>
      </w:r>
      <w:r w:rsidR="00D56F22" w:rsidRPr="00D56F22">
        <w:rPr>
          <w:rFonts w:ascii="Times New Roman" w:hAnsi="Times New Roman" w:cs="Times New Roman"/>
          <w:sz w:val="32"/>
          <w:szCs w:val="32"/>
        </w:rPr>
        <w:t xml:space="preserve"> культуры Карачаево-Черкесской Республики</w:t>
      </w:r>
      <w:r w:rsidR="00D56F22">
        <w:rPr>
          <w:rFonts w:ascii="Times New Roman" w:hAnsi="Times New Roman" w:cs="Times New Roman"/>
          <w:sz w:val="32"/>
          <w:szCs w:val="32"/>
        </w:rPr>
        <w:t>.</w:t>
      </w:r>
    </w:p>
    <w:p w:rsidR="00D56F22" w:rsidRPr="00D56F22" w:rsidRDefault="00D56F22" w:rsidP="00D56F22">
      <w:pPr>
        <w:jc w:val="both"/>
        <w:rPr>
          <w:rFonts w:ascii="Times New Roman" w:hAnsi="Times New Roman" w:cs="Times New Roman"/>
          <w:sz w:val="32"/>
          <w:szCs w:val="32"/>
        </w:rPr>
      </w:pPr>
      <w:r w:rsidRPr="00D56F22">
        <w:rPr>
          <w:rFonts w:ascii="Times New Roman" w:hAnsi="Times New Roman" w:cs="Times New Roman"/>
          <w:sz w:val="32"/>
          <w:szCs w:val="32"/>
        </w:rPr>
        <w:t>Источниками информации являются: изучение сайтов организаций культуры и их учредителей, сайта bus.gov.ru и анкетирование населения.</w:t>
      </w:r>
    </w:p>
    <w:p w:rsidR="00D56F22" w:rsidRDefault="00D56F22" w:rsidP="00D56F22">
      <w:pPr>
        <w:jc w:val="both"/>
        <w:rPr>
          <w:rFonts w:ascii="Times New Roman" w:hAnsi="Times New Roman" w:cs="Times New Roman"/>
          <w:sz w:val="32"/>
          <w:szCs w:val="32"/>
        </w:rPr>
      </w:pPr>
      <w:r w:rsidRPr="00D56F22">
        <w:rPr>
          <w:rFonts w:ascii="Times New Roman" w:hAnsi="Times New Roman" w:cs="Times New Roman"/>
          <w:sz w:val="32"/>
          <w:szCs w:val="32"/>
        </w:rPr>
        <w:t xml:space="preserve">Исходя из методики </w:t>
      </w:r>
      <w:proofErr w:type="spellStart"/>
      <w:r w:rsidRPr="00D56F22">
        <w:rPr>
          <w:rFonts w:ascii="Times New Roman" w:hAnsi="Times New Roman" w:cs="Times New Roman"/>
          <w:sz w:val="32"/>
          <w:szCs w:val="32"/>
        </w:rPr>
        <w:t>рейтингования</w:t>
      </w:r>
      <w:proofErr w:type="spellEnd"/>
      <w:r w:rsidRPr="00D56F22">
        <w:rPr>
          <w:rFonts w:ascii="Times New Roman" w:hAnsi="Times New Roman" w:cs="Times New Roman"/>
          <w:sz w:val="32"/>
          <w:szCs w:val="32"/>
        </w:rPr>
        <w:t>, анализа материалов и результатов эмпирического исследования, интегральный рейтинг учреждений культуры Карачаево-Черкесской Республики равен 75,75 балла.</w:t>
      </w:r>
    </w:p>
    <w:p w:rsidR="00DE6B6C" w:rsidRDefault="00DE6B6C" w:rsidP="00D56F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5B3F" w:rsidRDefault="00A45B3F" w:rsidP="00D56F2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45B3F">
        <w:rPr>
          <w:rFonts w:ascii="Times New Roman" w:hAnsi="Times New Roman" w:cs="Times New Roman"/>
          <w:b/>
          <w:sz w:val="32"/>
          <w:szCs w:val="32"/>
        </w:rPr>
        <w:t>Рейтинг учреждений культуры Карачаево-Черкесской Республики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9"/>
        <w:gridCol w:w="9572"/>
        <w:gridCol w:w="4051"/>
      </w:tblGrid>
      <w:tr w:rsidR="00DE6B6C" w:rsidTr="00DE6B6C">
        <w:tc>
          <w:tcPr>
            <w:tcW w:w="1369" w:type="dxa"/>
          </w:tcPr>
          <w:p w:rsidR="00DE6B6C" w:rsidRPr="00DE6B6C" w:rsidRDefault="00DE6B6C">
            <w:pPr>
              <w:spacing w:after="20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E6B6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в рейтинге</w:t>
            </w:r>
          </w:p>
        </w:tc>
        <w:tc>
          <w:tcPr>
            <w:tcW w:w="9572" w:type="dxa"/>
          </w:tcPr>
          <w:p w:rsidR="00DE6B6C" w:rsidRPr="00DE6B6C" w:rsidRDefault="00DE6B6C">
            <w:pPr>
              <w:spacing w:after="2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E6B6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учреждений культуры</w:t>
            </w:r>
          </w:p>
        </w:tc>
        <w:tc>
          <w:tcPr>
            <w:tcW w:w="4051" w:type="dxa"/>
          </w:tcPr>
          <w:p w:rsidR="00DE6B6C" w:rsidRPr="00DE6B6C" w:rsidRDefault="00DE6B6C">
            <w:pPr>
              <w:spacing w:after="20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E6B6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Показатель оценки качества по организации</w:t>
            </w:r>
          </w:p>
        </w:tc>
      </w:tr>
      <w:tr w:rsidR="00DE6B6C" w:rsidTr="00DE6B6C">
        <w:tc>
          <w:tcPr>
            <w:tcW w:w="1369" w:type="dxa"/>
            <w:vAlign w:val="bottom"/>
          </w:tcPr>
          <w:p w:rsidR="00DE6B6C" w:rsidRPr="00DE6B6C" w:rsidRDefault="00DE6B6C" w:rsidP="00285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72" w:type="dxa"/>
            <w:vAlign w:val="center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Республиканское государственное казенное образовательное учреждение «Колледж культуры и искусств им. А.А. </w:t>
            </w:r>
            <w:proofErr w:type="spellStart"/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Даурова</w:t>
            </w:r>
            <w:proofErr w:type="spellEnd"/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051" w:type="dxa"/>
            <w:vAlign w:val="bottom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90,8</w:t>
            </w:r>
          </w:p>
        </w:tc>
      </w:tr>
      <w:tr w:rsidR="00DE6B6C" w:rsidTr="00DE6B6C">
        <w:tc>
          <w:tcPr>
            <w:tcW w:w="1369" w:type="dxa"/>
            <w:vAlign w:val="bottom"/>
          </w:tcPr>
          <w:p w:rsidR="00DE6B6C" w:rsidRPr="00DE6B6C" w:rsidRDefault="00DE6B6C" w:rsidP="00285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72" w:type="dxa"/>
            <w:vAlign w:val="center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Республиканское государственное казенное учреждение «Карачаево-Черкесская республиканская библиотека для </w:t>
            </w:r>
            <w:proofErr w:type="gramStart"/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незрячих</w:t>
            </w:r>
            <w:proofErr w:type="gramEnd"/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слабовидящих»</w:t>
            </w:r>
          </w:p>
        </w:tc>
        <w:tc>
          <w:tcPr>
            <w:tcW w:w="4051" w:type="dxa"/>
            <w:vAlign w:val="bottom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85,72</w:t>
            </w:r>
          </w:p>
        </w:tc>
      </w:tr>
      <w:tr w:rsidR="00DE6B6C" w:rsidTr="00DE6B6C">
        <w:tc>
          <w:tcPr>
            <w:tcW w:w="1369" w:type="dxa"/>
            <w:vAlign w:val="bottom"/>
          </w:tcPr>
          <w:p w:rsidR="00DE6B6C" w:rsidRPr="00DE6B6C" w:rsidRDefault="00DE6B6C" w:rsidP="00285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72" w:type="dxa"/>
            <w:vAlign w:val="center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Республиканское государственное казенное учреждение «Государственная Национальная библиотека  им. Х. М. </w:t>
            </w:r>
            <w:proofErr w:type="spellStart"/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Байрамуковой</w:t>
            </w:r>
            <w:proofErr w:type="spellEnd"/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051" w:type="dxa"/>
            <w:vAlign w:val="bottom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80,8</w:t>
            </w:r>
          </w:p>
        </w:tc>
      </w:tr>
      <w:tr w:rsidR="00DE6B6C" w:rsidTr="00DE6B6C">
        <w:tc>
          <w:tcPr>
            <w:tcW w:w="1369" w:type="dxa"/>
            <w:vAlign w:val="bottom"/>
          </w:tcPr>
          <w:p w:rsidR="00DE6B6C" w:rsidRPr="00DE6B6C" w:rsidRDefault="00DE6B6C" w:rsidP="00285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72" w:type="dxa"/>
            <w:vAlign w:val="center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Республиканское государственное бюджетное учреждение «Карачаево-Черкесская республиканская детская библиотека имени С.П. Никулина»</w:t>
            </w:r>
          </w:p>
        </w:tc>
        <w:tc>
          <w:tcPr>
            <w:tcW w:w="4051" w:type="dxa"/>
            <w:vAlign w:val="bottom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80,44</w:t>
            </w:r>
          </w:p>
        </w:tc>
      </w:tr>
      <w:tr w:rsidR="00DE6B6C" w:rsidTr="00DE6B6C">
        <w:tc>
          <w:tcPr>
            <w:tcW w:w="1369" w:type="dxa"/>
            <w:vAlign w:val="bottom"/>
          </w:tcPr>
          <w:p w:rsidR="00DE6B6C" w:rsidRPr="00DE6B6C" w:rsidRDefault="00DE6B6C" w:rsidP="00285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72" w:type="dxa"/>
            <w:vAlign w:val="center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Республиканское государственное бюджетное учреждение дополнительного образования «</w:t>
            </w:r>
            <w:proofErr w:type="spellStart"/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Псыжская</w:t>
            </w:r>
            <w:proofErr w:type="spellEnd"/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школа искусств».</w:t>
            </w:r>
          </w:p>
        </w:tc>
        <w:tc>
          <w:tcPr>
            <w:tcW w:w="4051" w:type="dxa"/>
            <w:vAlign w:val="bottom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73,86</w:t>
            </w:r>
          </w:p>
        </w:tc>
      </w:tr>
      <w:tr w:rsidR="00DE6B6C" w:rsidTr="00DE6B6C">
        <w:tc>
          <w:tcPr>
            <w:tcW w:w="1369" w:type="dxa"/>
            <w:vAlign w:val="bottom"/>
          </w:tcPr>
          <w:p w:rsidR="00DE6B6C" w:rsidRPr="00DE6B6C" w:rsidRDefault="00DE6B6C" w:rsidP="00285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72" w:type="dxa"/>
            <w:vAlign w:val="center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Республиканское государственное бюджетное учреждение «Карачаево-Черкесский республиканский Центр народной культуры»</w:t>
            </w:r>
          </w:p>
        </w:tc>
        <w:tc>
          <w:tcPr>
            <w:tcW w:w="4051" w:type="dxa"/>
            <w:vAlign w:val="bottom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72,12</w:t>
            </w:r>
          </w:p>
        </w:tc>
      </w:tr>
      <w:tr w:rsidR="00DE6B6C" w:rsidTr="00DE6B6C">
        <w:tc>
          <w:tcPr>
            <w:tcW w:w="1369" w:type="dxa"/>
            <w:vAlign w:val="bottom"/>
          </w:tcPr>
          <w:p w:rsidR="00DE6B6C" w:rsidRPr="00DE6B6C" w:rsidRDefault="00DE6B6C" w:rsidP="00285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72" w:type="dxa"/>
            <w:vAlign w:val="center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Республиканское государственное бюджетное учреждение «Карачаево-Черкесский историко-культурный и природный музей-заповедник»</w:t>
            </w:r>
          </w:p>
        </w:tc>
        <w:tc>
          <w:tcPr>
            <w:tcW w:w="4051" w:type="dxa"/>
            <w:vAlign w:val="bottom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71,94</w:t>
            </w:r>
          </w:p>
        </w:tc>
      </w:tr>
      <w:tr w:rsidR="00DE6B6C" w:rsidTr="00DE6B6C">
        <w:tc>
          <w:tcPr>
            <w:tcW w:w="1369" w:type="dxa"/>
            <w:vAlign w:val="bottom"/>
          </w:tcPr>
          <w:p w:rsidR="00DE6B6C" w:rsidRPr="00DE6B6C" w:rsidRDefault="00DE6B6C" w:rsidP="00285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72" w:type="dxa"/>
            <w:vAlign w:val="center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Республиканское государственное бюджетное учреждение «Государственная филармония Карачаево-Черкесской Республики»</w:t>
            </w:r>
          </w:p>
        </w:tc>
        <w:tc>
          <w:tcPr>
            <w:tcW w:w="4051" w:type="dxa"/>
            <w:vAlign w:val="bottom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62,6</w:t>
            </w:r>
          </w:p>
        </w:tc>
      </w:tr>
      <w:tr w:rsidR="00DE6B6C" w:rsidTr="00DE6B6C">
        <w:tc>
          <w:tcPr>
            <w:tcW w:w="1369" w:type="dxa"/>
            <w:vAlign w:val="bottom"/>
          </w:tcPr>
          <w:p w:rsidR="00DE6B6C" w:rsidRPr="00DE6B6C" w:rsidRDefault="00DE6B6C" w:rsidP="00285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72" w:type="dxa"/>
            <w:vAlign w:val="center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Республиканское государственное бюджетное учреждение «Государственный ансамбль танца Карачаево-Черкесской Республики «Эльбрус»</w:t>
            </w:r>
          </w:p>
        </w:tc>
        <w:tc>
          <w:tcPr>
            <w:tcW w:w="4051" w:type="dxa"/>
            <w:vAlign w:val="bottom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60,35</w:t>
            </w:r>
          </w:p>
        </w:tc>
      </w:tr>
      <w:tr w:rsidR="00DE6B6C" w:rsidTr="00DE6B6C">
        <w:tc>
          <w:tcPr>
            <w:tcW w:w="1369" w:type="dxa"/>
            <w:vAlign w:val="bottom"/>
          </w:tcPr>
          <w:p w:rsidR="00DE6B6C" w:rsidRPr="00DE6B6C" w:rsidRDefault="00DE6B6C" w:rsidP="00285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72" w:type="dxa"/>
            <w:vAlign w:val="center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бюджетное учреждение «Дворец культуры города Черкесска»</w:t>
            </w:r>
          </w:p>
        </w:tc>
        <w:tc>
          <w:tcPr>
            <w:tcW w:w="4051" w:type="dxa"/>
            <w:vAlign w:val="bottom"/>
          </w:tcPr>
          <w:p w:rsidR="00DE6B6C" w:rsidRPr="00DE6B6C" w:rsidRDefault="00DE6B6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6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59,72</w:t>
            </w:r>
          </w:p>
        </w:tc>
      </w:tr>
    </w:tbl>
    <w:p w:rsidR="00A45B3F" w:rsidRDefault="00A45B3F" w:rsidP="00D56F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6B6C" w:rsidRDefault="00DE6B6C" w:rsidP="00A45B3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5B3F" w:rsidRDefault="00D56F22" w:rsidP="00A45B3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45B3F">
        <w:rPr>
          <w:rFonts w:ascii="Times New Roman" w:hAnsi="Times New Roman" w:cs="Times New Roman"/>
          <w:b/>
          <w:sz w:val="32"/>
          <w:szCs w:val="32"/>
        </w:rPr>
        <w:t>Р</w:t>
      </w:r>
      <w:r w:rsidR="00A45B3F" w:rsidRPr="00A45B3F">
        <w:rPr>
          <w:rFonts w:ascii="Times New Roman" w:hAnsi="Times New Roman" w:cs="Times New Roman"/>
          <w:b/>
          <w:sz w:val="32"/>
          <w:szCs w:val="32"/>
        </w:rPr>
        <w:t xml:space="preserve">екомендации по итогам </w:t>
      </w:r>
      <w:proofErr w:type="gramStart"/>
      <w:r w:rsidR="00A45B3F" w:rsidRPr="00A45B3F">
        <w:rPr>
          <w:rFonts w:ascii="Times New Roman" w:hAnsi="Times New Roman" w:cs="Times New Roman"/>
          <w:b/>
          <w:sz w:val="32"/>
          <w:szCs w:val="32"/>
        </w:rPr>
        <w:t>проведения независимой оценки качества условий оказания услуг</w:t>
      </w:r>
      <w:proofErr w:type="gramEnd"/>
      <w:r w:rsidR="00A45B3F" w:rsidRPr="00A45B3F">
        <w:rPr>
          <w:rFonts w:ascii="Times New Roman" w:hAnsi="Times New Roman" w:cs="Times New Roman"/>
          <w:b/>
          <w:sz w:val="32"/>
          <w:szCs w:val="32"/>
        </w:rPr>
        <w:t xml:space="preserve"> государственными и муниципальными организациями культуры Карачаево-Черкесской Республики.</w:t>
      </w:r>
    </w:p>
    <w:p w:rsidR="00D56F22" w:rsidRPr="00D56F22" w:rsidRDefault="00D56F22" w:rsidP="00D56F22">
      <w:pPr>
        <w:jc w:val="both"/>
        <w:rPr>
          <w:rFonts w:ascii="Times New Roman" w:hAnsi="Times New Roman" w:cs="Times New Roman"/>
          <w:sz w:val="32"/>
          <w:szCs w:val="32"/>
        </w:rPr>
      </w:pPr>
      <w:r w:rsidRPr="00D56F22">
        <w:rPr>
          <w:rFonts w:ascii="Times New Roman" w:hAnsi="Times New Roman" w:cs="Times New Roman"/>
          <w:sz w:val="32"/>
          <w:szCs w:val="32"/>
        </w:rPr>
        <w:t>Для улучшения качества деятельности организаций культуры необходимо:</w:t>
      </w:r>
    </w:p>
    <w:p w:rsidR="00D56F22" w:rsidRPr="00D56F22" w:rsidRDefault="00D56F22" w:rsidP="00A45B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6F22">
        <w:rPr>
          <w:rFonts w:ascii="Times New Roman" w:hAnsi="Times New Roman" w:cs="Times New Roman"/>
          <w:sz w:val="32"/>
          <w:szCs w:val="32"/>
        </w:rPr>
        <w:t>- разработать комплекс мероприятий по совершенствованию материально-технического и информационного обеспечения организаций;</w:t>
      </w:r>
    </w:p>
    <w:p w:rsidR="00D56F22" w:rsidRPr="00D56F22" w:rsidRDefault="00D56F22" w:rsidP="00A45B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6F22">
        <w:rPr>
          <w:rFonts w:ascii="Times New Roman" w:hAnsi="Times New Roman" w:cs="Times New Roman"/>
          <w:sz w:val="32"/>
          <w:szCs w:val="32"/>
        </w:rPr>
        <w:t>- совершенствовать условия для получения равного доступа людям с ограниченными возможностями здоровья;</w:t>
      </w:r>
    </w:p>
    <w:p w:rsidR="00D56F22" w:rsidRPr="00D56F22" w:rsidRDefault="00D56F22" w:rsidP="00A45B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6F22">
        <w:rPr>
          <w:rFonts w:ascii="Times New Roman" w:hAnsi="Times New Roman" w:cs="Times New Roman"/>
          <w:sz w:val="32"/>
          <w:szCs w:val="32"/>
        </w:rPr>
        <w:t xml:space="preserve">- определить периодичность обновления и график представления данных на информационных сайтах организаций; </w:t>
      </w:r>
    </w:p>
    <w:p w:rsidR="00D56F22" w:rsidRPr="00D56F22" w:rsidRDefault="00D56F22" w:rsidP="00A45B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6F22">
        <w:rPr>
          <w:rFonts w:ascii="Times New Roman" w:hAnsi="Times New Roman" w:cs="Times New Roman"/>
          <w:sz w:val="32"/>
          <w:szCs w:val="32"/>
        </w:rPr>
        <w:t>- обратить особое внимание на проведение своевременного ремонта  зданий организаций;</w:t>
      </w:r>
    </w:p>
    <w:p w:rsidR="00D56F22" w:rsidRPr="00D56F22" w:rsidRDefault="00D56F22" w:rsidP="00A45B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6F22">
        <w:rPr>
          <w:rFonts w:ascii="Times New Roman" w:hAnsi="Times New Roman" w:cs="Times New Roman"/>
          <w:sz w:val="32"/>
          <w:szCs w:val="32"/>
        </w:rPr>
        <w:t>- определить периодичность обновления и график представления данных на информационных сайтах организаций;</w:t>
      </w:r>
    </w:p>
    <w:p w:rsidR="00D56F22" w:rsidRPr="00D56F22" w:rsidRDefault="00D56F22" w:rsidP="00A45B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6F22">
        <w:rPr>
          <w:rFonts w:ascii="Times New Roman" w:hAnsi="Times New Roman" w:cs="Times New Roman"/>
          <w:sz w:val="32"/>
          <w:szCs w:val="32"/>
        </w:rPr>
        <w:t>- провести обучение сотрудников коммуникативным навыкам для работы с ОВЗ и сопровождению инвалидов;</w:t>
      </w:r>
    </w:p>
    <w:p w:rsidR="00D56F22" w:rsidRPr="00D56F22" w:rsidRDefault="00D56F22" w:rsidP="00A45B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6F22">
        <w:rPr>
          <w:rFonts w:ascii="Times New Roman" w:hAnsi="Times New Roman" w:cs="Times New Roman"/>
          <w:sz w:val="32"/>
          <w:szCs w:val="32"/>
        </w:rPr>
        <w:t xml:space="preserve">- обеспечить возможность предоставления инвалидам по слуху (слуху и зрению) услуг </w:t>
      </w:r>
      <w:proofErr w:type="spellStart"/>
      <w:r w:rsidRPr="00D56F22">
        <w:rPr>
          <w:rFonts w:ascii="Times New Roman" w:hAnsi="Times New Roman" w:cs="Times New Roman"/>
          <w:sz w:val="32"/>
          <w:szCs w:val="32"/>
        </w:rPr>
        <w:t>сурдопереводчика</w:t>
      </w:r>
      <w:proofErr w:type="spellEnd"/>
      <w:r w:rsidRPr="00D56F2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D56F22">
        <w:rPr>
          <w:rFonts w:ascii="Times New Roman" w:hAnsi="Times New Roman" w:cs="Times New Roman"/>
          <w:sz w:val="32"/>
          <w:szCs w:val="32"/>
        </w:rPr>
        <w:t>тифлосурдопереводчика</w:t>
      </w:r>
      <w:proofErr w:type="spellEnd"/>
      <w:r w:rsidRPr="00D56F22">
        <w:rPr>
          <w:rFonts w:ascii="Times New Roman" w:hAnsi="Times New Roman" w:cs="Times New Roman"/>
          <w:sz w:val="32"/>
          <w:szCs w:val="32"/>
        </w:rPr>
        <w:t>).</w:t>
      </w:r>
    </w:p>
    <w:p w:rsidR="00D56F22" w:rsidRPr="00846364" w:rsidRDefault="00D56F22" w:rsidP="00D56F2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56F22" w:rsidRPr="00846364" w:rsidSect="0026446C">
      <w:pgSz w:w="16838" w:h="11906" w:orient="landscape"/>
      <w:pgMar w:top="426" w:right="82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6F64"/>
    <w:multiLevelType w:val="hybridMultilevel"/>
    <w:tmpl w:val="63A8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E8"/>
    <w:rsid w:val="001B0E03"/>
    <w:rsid w:val="0026446C"/>
    <w:rsid w:val="00295A10"/>
    <w:rsid w:val="00375D02"/>
    <w:rsid w:val="003A4378"/>
    <w:rsid w:val="00846364"/>
    <w:rsid w:val="009D6047"/>
    <w:rsid w:val="009F266B"/>
    <w:rsid w:val="00A45B3F"/>
    <w:rsid w:val="00B21913"/>
    <w:rsid w:val="00BA48FF"/>
    <w:rsid w:val="00C048CA"/>
    <w:rsid w:val="00CD08E8"/>
    <w:rsid w:val="00D56F22"/>
    <w:rsid w:val="00D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B6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B6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ZoOm</cp:lastModifiedBy>
  <cp:revision>10</cp:revision>
  <dcterms:created xsi:type="dcterms:W3CDTF">2020-04-07T07:51:00Z</dcterms:created>
  <dcterms:modified xsi:type="dcterms:W3CDTF">2020-04-21T06:58:00Z</dcterms:modified>
</cp:coreProperties>
</file>