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C2" w:rsidRDefault="004E75A3" w:rsidP="00050018">
      <w:pPr>
        <w:jc w:val="center"/>
        <w:rPr>
          <w:sz w:val="28"/>
          <w:szCs w:val="28"/>
        </w:rPr>
      </w:pPr>
      <w:r w:rsidRPr="00746523">
        <w:rPr>
          <w:sz w:val="28"/>
          <w:szCs w:val="28"/>
        </w:rPr>
        <w:t xml:space="preserve">Министерство </w:t>
      </w:r>
      <w:r w:rsidR="00D779C2">
        <w:rPr>
          <w:sz w:val="28"/>
          <w:szCs w:val="28"/>
        </w:rPr>
        <w:t>культуры</w:t>
      </w:r>
      <w:r w:rsidRPr="00746523">
        <w:rPr>
          <w:sz w:val="28"/>
          <w:szCs w:val="28"/>
        </w:rPr>
        <w:t xml:space="preserve">  Карачаево-Черкесской Республики</w:t>
      </w:r>
    </w:p>
    <w:p w:rsidR="004E75A3" w:rsidRPr="004E75A3" w:rsidRDefault="004E75A3" w:rsidP="00050018">
      <w:pPr>
        <w:jc w:val="center"/>
        <w:rPr>
          <w:sz w:val="28"/>
          <w:szCs w:val="28"/>
        </w:rPr>
      </w:pPr>
      <w:r w:rsidRPr="00746523">
        <w:rPr>
          <w:sz w:val="28"/>
          <w:szCs w:val="28"/>
        </w:rPr>
        <w:t>объявляет конкурс на замещение вакантн</w:t>
      </w:r>
      <w:r w:rsidR="00D779C2">
        <w:rPr>
          <w:sz w:val="28"/>
          <w:szCs w:val="28"/>
        </w:rPr>
        <w:t>ой</w:t>
      </w:r>
      <w:r w:rsidRPr="00746523">
        <w:rPr>
          <w:sz w:val="28"/>
          <w:szCs w:val="28"/>
        </w:rPr>
        <w:t xml:space="preserve"> должност</w:t>
      </w:r>
      <w:r w:rsidR="00D779C2">
        <w:rPr>
          <w:sz w:val="28"/>
          <w:szCs w:val="28"/>
        </w:rPr>
        <w:t>и</w:t>
      </w:r>
      <w:r w:rsidRPr="00746523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гражданской  службы Карачаево-Черкесской Республики:</w:t>
      </w:r>
    </w:p>
    <w:p w:rsidR="004E75A3" w:rsidRDefault="004E75A3" w:rsidP="00050018">
      <w:pPr>
        <w:jc w:val="center"/>
        <w:rPr>
          <w:b/>
          <w:sz w:val="28"/>
          <w:szCs w:val="28"/>
        </w:rPr>
      </w:pPr>
    </w:p>
    <w:p w:rsidR="00493263" w:rsidRDefault="00B01144" w:rsidP="00050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отдела учета, отчетности и финансов – главный бухгалтер</w:t>
      </w:r>
    </w:p>
    <w:p w:rsidR="00B01144" w:rsidRDefault="00B01144" w:rsidP="00050018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7"/>
        <w:gridCol w:w="5362"/>
      </w:tblGrid>
      <w:tr w:rsidR="006D17AA" w:rsidTr="00BB6A72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 xml:space="preserve">Вид источника вакансии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 xml:space="preserve">Орган </w:t>
            </w:r>
            <w:r w:rsidR="00E7696D">
              <w:t xml:space="preserve">государственной </w:t>
            </w:r>
            <w:r>
              <w:t>власти Карачаево-Черкесской Республики</w:t>
            </w:r>
          </w:p>
        </w:tc>
      </w:tr>
      <w:tr w:rsidR="006D17AA" w:rsidTr="00BB6A72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Источник вакансии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B5" w:rsidRDefault="001D0D05" w:rsidP="00C71AD0">
            <w:r>
              <w:t>Правительство</w:t>
            </w:r>
            <w:r w:rsidR="0059080D">
              <w:t xml:space="preserve"> </w:t>
            </w:r>
            <w:r w:rsidR="00E7696D">
              <w:t xml:space="preserve"> </w:t>
            </w:r>
            <w:proofErr w:type="gramStart"/>
            <w:r w:rsidR="00E7696D">
              <w:t>Карачаево-Черкесской</w:t>
            </w:r>
            <w:proofErr w:type="gramEnd"/>
            <w:r w:rsidR="00E7696D">
              <w:t xml:space="preserve"> </w:t>
            </w:r>
          </w:p>
          <w:p w:rsidR="00493263" w:rsidRDefault="00E7696D" w:rsidP="00C71AD0">
            <w:r>
              <w:t>Республики</w:t>
            </w:r>
          </w:p>
        </w:tc>
      </w:tr>
      <w:tr w:rsidR="006D17AA" w:rsidTr="00BB6A72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 xml:space="preserve">Структурное подразделение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1D0D05" w:rsidP="003A75D2">
            <w:r>
              <w:t xml:space="preserve">Министерство </w:t>
            </w:r>
            <w:r w:rsidR="00D779C2">
              <w:t>культуры</w:t>
            </w:r>
            <w:r>
              <w:t xml:space="preserve">  Карачаево-Черкесской Республики</w:t>
            </w:r>
          </w:p>
        </w:tc>
      </w:tr>
      <w:tr w:rsidR="006D17AA" w:rsidTr="00BB6A72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Признак вакансии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Государственная гражданская служба</w:t>
            </w:r>
          </w:p>
        </w:tc>
      </w:tr>
      <w:tr w:rsidR="006D17AA" w:rsidTr="00BB6A72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 xml:space="preserve">Группа и категория вакантной должности государственной гражданской службы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 xml:space="preserve">Группа: </w:t>
            </w:r>
            <w:r w:rsidR="00B01144">
              <w:t>главная</w:t>
            </w:r>
          </w:p>
          <w:p w:rsidR="00493263" w:rsidRDefault="00493263" w:rsidP="00C71AD0">
            <w:r>
              <w:t xml:space="preserve">Категория: </w:t>
            </w:r>
            <w:r w:rsidR="007F22B8">
              <w:t>руководители</w:t>
            </w:r>
          </w:p>
        </w:tc>
      </w:tr>
      <w:tr w:rsidR="006D17AA" w:rsidTr="00BB6A72">
        <w:trPr>
          <w:trHeight w:val="566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 xml:space="preserve">Наименование вакантной должности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Pr="00E02C2A" w:rsidRDefault="001E2A99" w:rsidP="00937BD5">
            <w:r>
              <w:t>Начальник</w:t>
            </w:r>
            <w:r w:rsidR="001B16F3">
              <w:t xml:space="preserve"> отдела </w:t>
            </w:r>
            <w:r>
              <w:t>учета, отчетности и финансов – главный бухгалтер</w:t>
            </w:r>
          </w:p>
        </w:tc>
      </w:tr>
      <w:tr w:rsidR="006D17AA" w:rsidTr="00BB6A72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Pr="00604C5C" w:rsidRDefault="00493263" w:rsidP="00C71AD0">
            <w:r w:rsidRPr="00604C5C">
              <w:t>Краткое описание должностных обяза</w:t>
            </w:r>
            <w:r w:rsidRPr="00604C5C">
              <w:t>н</w:t>
            </w:r>
            <w:r w:rsidRPr="00604C5C">
              <w:t>ностей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2E" w:rsidRPr="004C662E" w:rsidRDefault="004C662E" w:rsidP="004C662E">
            <w:pPr>
              <w:rPr>
                <w:color w:val="000000"/>
              </w:rPr>
            </w:pPr>
            <w:r>
              <w:t>- о</w:t>
            </w:r>
            <w:r w:rsidRPr="004C662E">
              <w:rPr>
                <w:color w:val="000000"/>
              </w:rPr>
              <w:t>рганизация бюджетного учета;</w:t>
            </w:r>
          </w:p>
          <w:p w:rsidR="004C662E" w:rsidRDefault="004C662E" w:rsidP="004C662E">
            <w:r>
              <w:rPr>
                <w:color w:val="000000"/>
              </w:rPr>
              <w:t>- ф</w:t>
            </w:r>
            <w:r w:rsidRPr="004C662E">
              <w:rPr>
                <w:color w:val="000000"/>
              </w:rPr>
              <w:t>ормирование отчетности</w:t>
            </w:r>
            <w:r>
              <w:rPr>
                <w:color w:val="000000"/>
              </w:rPr>
              <w:t>;</w:t>
            </w:r>
          </w:p>
          <w:p w:rsidR="001F3056" w:rsidRPr="00C73940" w:rsidRDefault="00612ECC" w:rsidP="00B669F4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669F4">
              <w:rPr>
                <w:sz w:val="24"/>
                <w:szCs w:val="24"/>
              </w:rPr>
              <w:t>ф</w:t>
            </w:r>
            <w:r w:rsidR="001F3056" w:rsidRPr="00C73940">
              <w:rPr>
                <w:sz w:val="24"/>
                <w:szCs w:val="24"/>
              </w:rPr>
              <w:t>ормирование проек</w:t>
            </w:r>
            <w:r w:rsidR="00196857">
              <w:rPr>
                <w:sz w:val="24"/>
                <w:szCs w:val="24"/>
              </w:rPr>
              <w:t>тов приказов по учетной политике</w:t>
            </w:r>
            <w:r w:rsidR="001F3056" w:rsidRPr="00C73940">
              <w:rPr>
                <w:sz w:val="24"/>
                <w:szCs w:val="24"/>
              </w:rPr>
              <w:t xml:space="preserve"> Министер</w:t>
            </w:r>
            <w:r w:rsidR="00441520">
              <w:rPr>
                <w:sz w:val="24"/>
                <w:szCs w:val="24"/>
              </w:rPr>
              <w:t>ства;</w:t>
            </w:r>
          </w:p>
          <w:p w:rsidR="00441520" w:rsidRDefault="00B669F4" w:rsidP="00441520">
            <w:r>
              <w:t>- регулирование работы</w:t>
            </w:r>
            <w:r w:rsidR="001F3056" w:rsidRPr="00B737CD">
              <w:t xml:space="preserve"> отдела: осущест</w:t>
            </w:r>
            <w:r>
              <w:t>вление</w:t>
            </w:r>
            <w:r w:rsidR="001F3056" w:rsidRPr="00B737CD">
              <w:t xml:space="preserve"> </w:t>
            </w:r>
            <w:proofErr w:type="gramStart"/>
            <w:r w:rsidR="001F3056" w:rsidRPr="00B737CD">
              <w:t>кон</w:t>
            </w:r>
            <w:r>
              <w:t>троля</w:t>
            </w:r>
            <w:r w:rsidR="001F3056" w:rsidRPr="00B737CD">
              <w:t xml:space="preserve"> за</w:t>
            </w:r>
            <w:proofErr w:type="gramEnd"/>
            <w:r w:rsidR="001F3056" w:rsidRPr="00B737CD">
              <w:t xml:space="preserve"> своевременным проведением инве</w:t>
            </w:r>
            <w:r w:rsidR="001F3056" w:rsidRPr="00B737CD">
              <w:t>н</w:t>
            </w:r>
            <w:r w:rsidR="001F3056" w:rsidRPr="00B737CD">
              <w:t>таризации товарн</w:t>
            </w:r>
            <w:r w:rsidR="001F3056">
              <w:t>о-</w:t>
            </w:r>
            <w:r w:rsidR="001F3056" w:rsidRPr="00B737CD">
              <w:t>материальных ценностей,  д</w:t>
            </w:r>
            <w:r w:rsidR="001F3056" w:rsidRPr="00B737CD">
              <w:t>е</w:t>
            </w:r>
            <w:r w:rsidR="001F3056" w:rsidRPr="00B737CD">
              <w:t xml:space="preserve">нежных </w:t>
            </w:r>
            <w:r>
              <w:t xml:space="preserve">средств,  расчетов; </w:t>
            </w:r>
          </w:p>
          <w:p w:rsidR="00441520" w:rsidRDefault="00441520" w:rsidP="00441520">
            <w:r>
              <w:t xml:space="preserve">- </w:t>
            </w:r>
            <w:r w:rsidR="00B669F4">
              <w:t>обеспечение</w:t>
            </w:r>
            <w:r w:rsidR="001F3056" w:rsidRPr="00B737CD">
              <w:t xml:space="preserve"> сохран</w:t>
            </w:r>
            <w:r w:rsidR="00B669F4">
              <w:t>ности</w:t>
            </w:r>
            <w:r w:rsidR="001F3056" w:rsidRPr="00B737CD">
              <w:t xml:space="preserve"> бухгалтерских док</w:t>
            </w:r>
            <w:r w:rsidR="001F3056" w:rsidRPr="00B737CD">
              <w:t>у</w:t>
            </w:r>
            <w:r>
              <w:t>ментов;</w:t>
            </w:r>
          </w:p>
          <w:p w:rsidR="00441520" w:rsidRDefault="00196857" w:rsidP="00441520">
            <w:r>
              <w:t xml:space="preserve">- </w:t>
            </w:r>
            <w:r w:rsidR="007D7897">
              <w:t xml:space="preserve"> </w:t>
            </w:r>
            <w:r w:rsidR="00B669F4">
              <w:t>ведение  главной книги</w:t>
            </w:r>
            <w:r w:rsidR="00441520">
              <w:t>;</w:t>
            </w:r>
          </w:p>
          <w:p w:rsidR="00C30B3F" w:rsidRDefault="00C30B3F" w:rsidP="00C30B3F">
            <w:r>
              <w:t>-</w:t>
            </w:r>
            <w:r w:rsidR="00196857">
              <w:t xml:space="preserve"> </w:t>
            </w:r>
            <w:r>
              <w:t>п</w:t>
            </w:r>
            <w:r w:rsidR="001F3056" w:rsidRPr="00B737CD">
              <w:t>ро</w:t>
            </w:r>
            <w:r>
              <w:t>ведение мероприятий</w:t>
            </w:r>
            <w:r w:rsidR="001F3056" w:rsidRPr="00B737CD">
              <w:t xml:space="preserve"> по повышению уровня квалификации бухгалтерских работников подв</w:t>
            </w:r>
            <w:r w:rsidR="001F3056" w:rsidRPr="00B737CD">
              <w:t>е</w:t>
            </w:r>
            <w:r w:rsidR="001F3056" w:rsidRPr="00B737CD">
              <w:t>домствен</w:t>
            </w:r>
            <w:r w:rsidR="009268E7">
              <w:t>ных учреждений;</w:t>
            </w:r>
          </w:p>
          <w:p w:rsidR="00C30B3F" w:rsidRDefault="00C30B3F" w:rsidP="00C30B3F">
            <w:r>
              <w:t>- у</w:t>
            </w:r>
            <w:r w:rsidR="001F3056" w:rsidRPr="00B737CD">
              <w:t>част</w:t>
            </w:r>
            <w:r>
              <w:t>ие</w:t>
            </w:r>
            <w:r w:rsidR="001F3056" w:rsidRPr="00B737CD">
              <w:t xml:space="preserve"> в проверках  финансово-хозяйственной  деятельности подведомственных Министерству учреждений</w:t>
            </w:r>
            <w:r>
              <w:t>;</w:t>
            </w:r>
          </w:p>
          <w:p w:rsidR="00493263" w:rsidRPr="00F57132" w:rsidRDefault="00C30B3F" w:rsidP="00C30B3F">
            <w:pPr>
              <w:rPr>
                <w:rFonts w:eastAsia="Times New Roman"/>
                <w:color w:val="FF0000"/>
              </w:rPr>
            </w:pPr>
            <w:r>
              <w:t>-</w:t>
            </w:r>
            <w:r w:rsidR="00196857">
              <w:t xml:space="preserve"> </w:t>
            </w:r>
            <w:r>
              <w:t>осуществление</w:t>
            </w:r>
            <w:r w:rsidR="001F3056" w:rsidRPr="00B737CD">
              <w:t xml:space="preserve"> </w:t>
            </w:r>
            <w:proofErr w:type="gramStart"/>
            <w:r w:rsidR="001F3056" w:rsidRPr="00B737CD">
              <w:t>кон</w:t>
            </w:r>
            <w:r>
              <w:t>троля</w:t>
            </w:r>
            <w:r w:rsidR="001F3056" w:rsidRPr="00B737CD">
              <w:t xml:space="preserve"> за</w:t>
            </w:r>
            <w:proofErr w:type="gramEnd"/>
            <w:r w:rsidR="001F3056" w:rsidRPr="00B737CD">
              <w:t xml:space="preserve"> соблюдением шта</w:t>
            </w:r>
            <w:r w:rsidR="001F3056" w:rsidRPr="00B737CD">
              <w:t>т</w:t>
            </w:r>
            <w:r w:rsidR="001F3056" w:rsidRPr="00B737CD">
              <w:t xml:space="preserve">ной дисциплины, правильностью применения должностных окладов. </w:t>
            </w:r>
          </w:p>
        </w:tc>
      </w:tr>
      <w:tr w:rsidR="006D17AA" w:rsidTr="00BB6A72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Pr="00BB6A72" w:rsidRDefault="00493263" w:rsidP="00C71AD0">
            <w:r w:rsidRPr="00BB6A72">
              <w:t>Примерный размер денежного содерж</w:t>
            </w:r>
            <w:r w:rsidRPr="00BB6A72">
              <w:t>а</w:t>
            </w:r>
            <w:r w:rsidRPr="00BB6A72">
              <w:t>ния (оплаты труда)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Pr="00BB6A72" w:rsidRDefault="00493263" w:rsidP="00314BF4">
            <w:pPr>
              <w:tabs>
                <w:tab w:val="left" w:pos="3135"/>
              </w:tabs>
            </w:pPr>
            <w:r w:rsidRPr="00BB6A72">
              <w:t xml:space="preserve">От </w:t>
            </w:r>
            <w:r w:rsidR="005764FD">
              <w:t>212</w:t>
            </w:r>
            <w:r w:rsidR="00947300" w:rsidRPr="00BB6A72">
              <w:t xml:space="preserve">00 </w:t>
            </w:r>
            <w:r w:rsidRPr="00BB6A72">
              <w:t>до</w:t>
            </w:r>
            <w:r w:rsidR="00947300" w:rsidRPr="00BB6A72">
              <w:t xml:space="preserve"> </w:t>
            </w:r>
            <w:r w:rsidR="005764FD">
              <w:t>245</w:t>
            </w:r>
            <w:r w:rsidR="00947300" w:rsidRPr="00BB6A72">
              <w:t>00</w:t>
            </w:r>
            <w:r w:rsidR="00B6188F" w:rsidRPr="00BB6A72">
              <w:t xml:space="preserve"> </w:t>
            </w:r>
            <w:r w:rsidRPr="00BB6A72">
              <w:t>рублей</w:t>
            </w:r>
            <w:r w:rsidR="00314BF4">
              <w:tab/>
            </w:r>
          </w:p>
        </w:tc>
      </w:tr>
      <w:tr w:rsidR="006D17AA" w:rsidTr="00BB6A72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 xml:space="preserve">Командировки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8B174D" w:rsidP="003A75D2">
            <w:pPr>
              <w:jc w:val="both"/>
            </w:pPr>
            <w:r>
              <w:t>10</w:t>
            </w:r>
            <w:r w:rsidR="003A75D2">
              <w:t>%</w:t>
            </w:r>
          </w:p>
        </w:tc>
      </w:tr>
      <w:tr w:rsidR="006D17AA" w:rsidTr="00BB6A72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 xml:space="preserve">Служебное (рабочее) время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5-ти дневная с.н. с 09-00 до 18-00</w:t>
            </w:r>
          </w:p>
        </w:tc>
      </w:tr>
      <w:tr w:rsidR="006D17AA" w:rsidTr="00BB6A72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Нормированный день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 xml:space="preserve">Ненормированный </w:t>
            </w:r>
            <w:r w:rsidR="00EE67D6">
              <w:t xml:space="preserve">служебный </w:t>
            </w:r>
            <w:r w:rsidR="00B6188F">
              <w:t>день</w:t>
            </w:r>
          </w:p>
        </w:tc>
      </w:tr>
      <w:tr w:rsidR="006D17AA" w:rsidTr="00BB6A72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Расположение служебного (рабочего) места по вакантной должности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Субъект РФ: Карачаево-Черкесская Республика</w:t>
            </w:r>
          </w:p>
          <w:p w:rsidR="00493263" w:rsidRDefault="00493263" w:rsidP="00C71AD0">
            <w:r>
              <w:t>Населенный пункт: Черкесск</w:t>
            </w:r>
          </w:p>
        </w:tc>
      </w:tr>
      <w:tr w:rsidR="006D17AA" w:rsidTr="00BB6A72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Тип служебного контракта (трудового договора)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На неопределенный срок</w:t>
            </w:r>
          </w:p>
        </w:tc>
      </w:tr>
      <w:tr w:rsidR="006D17AA" w:rsidTr="00BB6A72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Государственные гарантии/социальный пакет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1062F7">
            <w:pPr>
              <w:jc w:val="both"/>
            </w:pPr>
            <w:r>
              <w:t>Ежегодный основной оплачиваемый отпуск пр</w:t>
            </w:r>
            <w:r>
              <w:t>о</w:t>
            </w:r>
            <w:r>
              <w:t>должительностью 3</w:t>
            </w:r>
            <w:r w:rsidR="00FB0A5F">
              <w:t>0</w:t>
            </w:r>
            <w:r>
              <w:t xml:space="preserve"> календарных дней</w:t>
            </w:r>
            <w:r w:rsidR="001062F7">
              <w:t xml:space="preserve">. </w:t>
            </w:r>
            <w:r>
              <w:t>Ежего</w:t>
            </w:r>
            <w:r>
              <w:t>д</w:t>
            </w:r>
            <w:r>
              <w:t>ный дополнительный оплачиваемый отпуск за выслугу лет</w:t>
            </w:r>
            <w:r w:rsidR="00BE567C">
              <w:t xml:space="preserve"> и ненормированный служебный день</w:t>
            </w:r>
            <w:r>
              <w:t xml:space="preserve"> в соответствии с законодательством Российской Федерации о государственной гражданской службе Российской Федерации; </w:t>
            </w:r>
            <w:r w:rsidR="006756C0">
              <w:t>о</w:t>
            </w:r>
            <w:r>
              <w:t>бязательное м</w:t>
            </w:r>
            <w:r>
              <w:t>е</w:t>
            </w:r>
            <w:r>
              <w:t>ди</w:t>
            </w:r>
            <w:r>
              <w:softHyphen/>
              <w:t>цинское страхование</w:t>
            </w:r>
          </w:p>
        </w:tc>
      </w:tr>
      <w:tr w:rsidR="006D17AA" w:rsidTr="00BB6A72">
        <w:trPr>
          <w:trHeight w:val="547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 xml:space="preserve">Требования к замещаемой должности </w:t>
            </w:r>
            <w:proofErr w:type="gramStart"/>
            <w:r>
              <w:t>-у</w:t>
            </w:r>
            <w:proofErr w:type="gramEnd"/>
            <w:r>
              <w:t>ровень профессионального образования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4" w:rsidRPr="00FD6FB0" w:rsidRDefault="001D2D8C" w:rsidP="00094626">
            <w:pPr>
              <w:jc w:val="both"/>
              <w:rPr>
                <w:color w:val="FF0000"/>
              </w:rPr>
            </w:pPr>
            <w:r w:rsidRPr="00FD6FB0">
              <w:t xml:space="preserve">наличие </w:t>
            </w:r>
            <w:r w:rsidR="00BF3176" w:rsidRPr="00FD6FB0">
              <w:t>высше</w:t>
            </w:r>
            <w:r w:rsidRPr="00FD6FB0">
              <w:t>го</w:t>
            </w:r>
            <w:r w:rsidR="00FF2C86">
              <w:t xml:space="preserve"> профессионального образов</w:t>
            </w:r>
            <w:r w:rsidR="00FF2C86">
              <w:t>а</w:t>
            </w:r>
            <w:r w:rsidR="00FF2C86">
              <w:t xml:space="preserve">ния не ниже уровня </w:t>
            </w:r>
            <w:proofErr w:type="spellStart"/>
            <w:r w:rsidR="00FF2C86">
              <w:t>специалитета</w:t>
            </w:r>
            <w:proofErr w:type="spellEnd"/>
            <w:r w:rsidR="00FF2C86">
              <w:t>, магистратуры по следующим направлениям подготовки (спец</w:t>
            </w:r>
            <w:r w:rsidR="00FF2C86">
              <w:t>и</w:t>
            </w:r>
            <w:r w:rsidR="00FF2C86">
              <w:lastRenderedPageBreak/>
              <w:t>альностям)</w:t>
            </w:r>
            <w:r w:rsidR="00472C94">
              <w:t>:</w:t>
            </w:r>
            <w:r w:rsidR="00D23B07">
              <w:t xml:space="preserve"> </w:t>
            </w:r>
            <w:r w:rsidR="00EF0EE4">
              <w:t>«Бухгалтерский учет, анализ и а</w:t>
            </w:r>
            <w:r w:rsidR="00EF0EE4">
              <w:t>у</w:t>
            </w:r>
            <w:r w:rsidR="00EF0EE4">
              <w:t xml:space="preserve">дит», «Финансы и кредит», </w:t>
            </w:r>
            <w:r w:rsidR="00475117">
              <w:t>«Налоги и налогоо</w:t>
            </w:r>
            <w:r w:rsidR="00475117">
              <w:t>б</w:t>
            </w:r>
            <w:r w:rsidR="00475117">
              <w:t xml:space="preserve">ложение», </w:t>
            </w:r>
            <w:r w:rsidR="00EF0EE4">
              <w:t xml:space="preserve">«Экономика и управление», </w:t>
            </w:r>
            <w:r w:rsidR="00472C94">
              <w:t>подтве</w:t>
            </w:r>
            <w:r w:rsidR="00472C94">
              <w:t>р</w:t>
            </w:r>
            <w:r w:rsidR="00472C94">
              <w:t>жденного документом об образовании</w:t>
            </w:r>
            <w:r w:rsidR="00695CB9">
              <w:t xml:space="preserve"> и квал</w:t>
            </w:r>
            <w:r w:rsidR="00695CB9">
              <w:t>и</w:t>
            </w:r>
            <w:r w:rsidR="00695CB9">
              <w:t>фикации</w:t>
            </w:r>
            <w:r w:rsidR="00EF0EE4">
              <w:t>.</w:t>
            </w:r>
          </w:p>
        </w:tc>
      </w:tr>
      <w:tr w:rsidR="006D17AA" w:rsidTr="00BB6A72">
        <w:trPr>
          <w:trHeight w:val="648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Pr="00307C21" w:rsidRDefault="00493263" w:rsidP="00C71AD0">
            <w:r w:rsidRPr="00307C21">
              <w:lastRenderedPageBreak/>
              <w:t xml:space="preserve">Квалификационные требования к стажу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Pr="00307C21" w:rsidRDefault="00EF1576" w:rsidP="00844C27">
            <w:pPr>
              <w:jc w:val="both"/>
            </w:pPr>
            <w:r w:rsidRPr="00307C21">
              <w:t xml:space="preserve">стаж </w:t>
            </w:r>
            <w:proofErr w:type="spellStart"/>
            <w:r w:rsidRPr="00307C21">
              <w:t>госслужбы</w:t>
            </w:r>
            <w:proofErr w:type="spellEnd"/>
            <w:r w:rsidRPr="00307C21">
              <w:t xml:space="preserve"> – </w:t>
            </w:r>
            <w:r w:rsidR="00307C21" w:rsidRPr="00307C21">
              <w:t xml:space="preserve">не менее </w:t>
            </w:r>
            <w:r w:rsidR="00844C27">
              <w:t>трех</w:t>
            </w:r>
            <w:r w:rsidR="00307C21" w:rsidRPr="00307C21">
              <w:t xml:space="preserve"> лет или стаж р</w:t>
            </w:r>
            <w:r w:rsidR="00307C21" w:rsidRPr="00307C21">
              <w:t>а</w:t>
            </w:r>
            <w:r w:rsidR="00307C21" w:rsidRPr="00307C21">
              <w:t xml:space="preserve">боты по специальности – не менее </w:t>
            </w:r>
            <w:r w:rsidR="00844C27">
              <w:t>четырех</w:t>
            </w:r>
            <w:r w:rsidR="00307C21" w:rsidRPr="00307C21">
              <w:t xml:space="preserve"> лет</w:t>
            </w:r>
          </w:p>
        </w:tc>
      </w:tr>
      <w:tr w:rsidR="006D17AA" w:rsidTr="00BB6A72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 xml:space="preserve">Знания и навыки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Pr="0061659C" w:rsidRDefault="00C72ED0" w:rsidP="00C72ED0">
            <w:pPr>
              <w:shd w:val="clear" w:color="auto" w:fill="FFFFFF"/>
              <w:tabs>
                <w:tab w:val="left" w:pos="1327"/>
              </w:tabs>
              <w:jc w:val="both"/>
            </w:pPr>
            <w:r>
              <w:t>Знания: Конституция</w:t>
            </w:r>
            <w:r w:rsidR="0059428A" w:rsidRPr="00690939">
              <w:t xml:space="preserve"> Российской Федерации;</w:t>
            </w:r>
            <w:r w:rsidR="0059428A">
              <w:t xml:space="preserve"> </w:t>
            </w:r>
            <w:r w:rsidR="0059428A">
              <w:rPr>
                <w:bCs/>
                <w:lang w:eastAsia="ar-SA"/>
              </w:rPr>
              <w:t>Конститу</w:t>
            </w:r>
            <w:r>
              <w:rPr>
                <w:bCs/>
                <w:lang w:eastAsia="ar-SA"/>
              </w:rPr>
              <w:t>ция</w:t>
            </w:r>
            <w:r w:rsidR="0059428A">
              <w:rPr>
                <w:bCs/>
                <w:lang w:eastAsia="ar-SA"/>
              </w:rPr>
              <w:t xml:space="preserve"> Карачаево-Черкесской Республики; </w:t>
            </w:r>
            <w:r w:rsidR="0059428A">
              <w:rPr>
                <w:lang w:eastAsia="ar-SA"/>
              </w:rPr>
              <w:t>нормативно-правовые акты Российской Федер</w:t>
            </w:r>
            <w:r w:rsidR="0059428A">
              <w:rPr>
                <w:lang w:eastAsia="ar-SA"/>
              </w:rPr>
              <w:t>а</w:t>
            </w:r>
            <w:r w:rsidR="0059428A">
              <w:rPr>
                <w:lang w:eastAsia="ar-SA"/>
              </w:rPr>
              <w:t>ции и Карачаево-Черкесской Республики, рег</w:t>
            </w:r>
            <w:r w:rsidR="0059428A">
              <w:rPr>
                <w:lang w:eastAsia="ar-SA"/>
              </w:rPr>
              <w:t>у</w:t>
            </w:r>
            <w:r w:rsidR="0059428A">
              <w:rPr>
                <w:lang w:eastAsia="ar-SA"/>
              </w:rPr>
              <w:t>лирующие деятельность сферы культуры, иску</w:t>
            </w:r>
            <w:r w:rsidR="0059428A">
              <w:rPr>
                <w:lang w:eastAsia="ar-SA"/>
              </w:rPr>
              <w:t>с</w:t>
            </w:r>
            <w:r w:rsidR="0059428A">
              <w:rPr>
                <w:lang w:eastAsia="ar-SA"/>
              </w:rPr>
              <w:t>ства и  кино республики; основные принципы о</w:t>
            </w:r>
            <w:r w:rsidR="0059428A">
              <w:rPr>
                <w:lang w:eastAsia="ar-SA"/>
              </w:rPr>
              <w:t>р</w:t>
            </w:r>
            <w:r w:rsidR="0059428A">
              <w:rPr>
                <w:lang w:eastAsia="ar-SA"/>
              </w:rPr>
              <w:t>ганизации органов государственной власти Ро</w:t>
            </w:r>
            <w:r w:rsidR="0059428A">
              <w:rPr>
                <w:lang w:eastAsia="ar-SA"/>
              </w:rPr>
              <w:t>с</w:t>
            </w:r>
            <w:r w:rsidR="0059428A">
              <w:rPr>
                <w:lang w:eastAsia="ar-SA"/>
              </w:rPr>
              <w:t>сийской Федерации и КЧР; основные принципы построения и функционирования системы гос</w:t>
            </w:r>
            <w:r w:rsidR="0059428A">
              <w:rPr>
                <w:lang w:eastAsia="ar-SA"/>
              </w:rPr>
              <w:t>у</w:t>
            </w:r>
            <w:r w:rsidR="0059428A">
              <w:rPr>
                <w:lang w:eastAsia="ar-SA"/>
              </w:rPr>
              <w:t>дарственной службы; принципы гражданской службы, требования к служебному поведению государственного гражданского служащего; о</w:t>
            </w:r>
            <w:r w:rsidR="0059428A">
              <w:rPr>
                <w:lang w:eastAsia="ar-SA"/>
              </w:rPr>
              <w:t>с</w:t>
            </w:r>
            <w:r w:rsidR="0059428A">
              <w:rPr>
                <w:lang w:eastAsia="ar-SA"/>
              </w:rPr>
              <w:t>новные права и обязанности государственного гражданского служащего, а также ограничения и запреты, связанные с гражданской службой; о</w:t>
            </w:r>
            <w:r w:rsidR="0059428A">
              <w:rPr>
                <w:lang w:eastAsia="ar-SA"/>
              </w:rPr>
              <w:t>с</w:t>
            </w:r>
            <w:r w:rsidR="0059428A">
              <w:rPr>
                <w:lang w:eastAsia="ar-SA"/>
              </w:rPr>
              <w:t>новы государственного и муниципального упра</w:t>
            </w:r>
            <w:r w:rsidR="0059428A">
              <w:rPr>
                <w:lang w:eastAsia="ar-SA"/>
              </w:rPr>
              <w:t>в</w:t>
            </w:r>
            <w:r w:rsidR="0059428A">
              <w:rPr>
                <w:lang w:eastAsia="ar-SA"/>
              </w:rPr>
              <w:t>ления; нормативные правовые акты, регламент</w:t>
            </w:r>
            <w:r w:rsidR="0059428A">
              <w:rPr>
                <w:lang w:eastAsia="ar-SA"/>
              </w:rPr>
              <w:t>и</w:t>
            </w:r>
            <w:r w:rsidR="0059428A">
              <w:rPr>
                <w:lang w:eastAsia="ar-SA"/>
              </w:rPr>
              <w:t>рующие служебную деятельность; инструкцию по делопроизводству, деловой этикет; правила и нормы охраны труда, техники безопасности и противопожарной защиты.</w:t>
            </w:r>
          </w:p>
        </w:tc>
      </w:tr>
      <w:tr w:rsidR="006D17AA" w:rsidTr="00BB6A72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Проводится ли конкурс на замещение данной вакантной должности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pPr>
              <w:jc w:val="center"/>
            </w:pPr>
            <w:r>
              <w:t>Да</w:t>
            </w:r>
          </w:p>
        </w:tc>
      </w:tr>
      <w:tr w:rsidR="006D17AA" w:rsidTr="00BB6A72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 xml:space="preserve">Дата объявления конкурса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Pr="000258AE" w:rsidRDefault="00802A1B" w:rsidP="0000005E">
            <w:pPr>
              <w:jc w:val="center"/>
            </w:pPr>
            <w:r>
              <w:t>24</w:t>
            </w:r>
            <w:r w:rsidR="00BA7D84">
              <w:t>.01.2017</w:t>
            </w:r>
          </w:p>
        </w:tc>
      </w:tr>
      <w:tr w:rsidR="006D17AA" w:rsidTr="00BB6A72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Дата окончания приема документов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Pr="000258AE" w:rsidRDefault="00802A1B" w:rsidP="00411E2B">
            <w:pPr>
              <w:jc w:val="center"/>
            </w:pPr>
            <w:r>
              <w:t>13</w:t>
            </w:r>
            <w:r w:rsidR="00BA7D84">
              <w:t>.02.2017</w:t>
            </w:r>
          </w:p>
        </w:tc>
      </w:tr>
      <w:tr w:rsidR="006D17AA" w:rsidTr="00BB6A72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Документы, которые подаются кандид</w:t>
            </w:r>
            <w:r>
              <w:t>а</w:t>
            </w:r>
            <w:r>
              <w:t>том на вакантную должность.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Pr="00E02C2A" w:rsidRDefault="00493263" w:rsidP="00F112FF">
            <w:pPr>
              <w:jc w:val="both"/>
            </w:pPr>
            <w:r>
              <w:t>Л</w:t>
            </w:r>
            <w:r w:rsidRPr="00E02C2A">
              <w:t>ичное заявлен</w:t>
            </w:r>
            <w:r w:rsidR="00F112FF">
              <w:t>ие; собственноручно заполнен</w:t>
            </w:r>
            <w:r w:rsidR="00F112FF">
              <w:softHyphen/>
              <w:t>ная</w:t>
            </w:r>
            <w:r w:rsidRPr="008535D0">
              <w:t xml:space="preserve"> </w:t>
            </w:r>
            <w:r w:rsidR="00FE7AA0" w:rsidRPr="008535D0">
              <w:t xml:space="preserve"> </w:t>
            </w:r>
            <w:r w:rsidR="00F112FF">
              <w:t>и подписанная анкета</w:t>
            </w:r>
            <w:r w:rsidRPr="008535D0">
              <w:t xml:space="preserve"> с фотографией (бланк а</w:t>
            </w:r>
            <w:r w:rsidRPr="008535D0">
              <w:t>н</w:t>
            </w:r>
            <w:r w:rsidRPr="008535D0">
              <w:t xml:space="preserve">кеты опубликован на официальном сайте </w:t>
            </w:r>
            <w:r w:rsidR="00F112FF">
              <w:t>Адм</w:t>
            </w:r>
            <w:r w:rsidR="00F112FF">
              <w:t>и</w:t>
            </w:r>
            <w:r w:rsidR="00F112FF">
              <w:t>нистрации</w:t>
            </w:r>
            <w:r w:rsidR="00274F72">
              <w:t xml:space="preserve"> Главы</w:t>
            </w:r>
            <w:r w:rsidR="00F112FF">
              <w:t xml:space="preserve"> и Правительства</w:t>
            </w:r>
            <w:r w:rsidRPr="008535D0">
              <w:t xml:space="preserve"> КЧР в рубрике «вакантные должности»);  ко</w:t>
            </w:r>
            <w:r w:rsidR="00F112FF">
              <w:t>пия</w:t>
            </w:r>
            <w:r w:rsidRPr="008535D0">
              <w:t xml:space="preserve"> пас</w:t>
            </w:r>
            <w:r w:rsidRPr="008535D0">
              <w:softHyphen/>
              <w:t>порта или заменяющего его документа; документы, по</w:t>
            </w:r>
            <w:r w:rsidRPr="008535D0">
              <w:t>д</w:t>
            </w:r>
            <w:r w:rsidRPr="008535D0">
              <w:t>тверждающие професси</w:t>
            </w:r>
            <w:r w:rsidRPr="008535D0">
              <w:softHyphen/>
              <w:t>ональ</w:t>
            </w:r>
            <w:r w:rsidRPr="008535D0">
              <w:softHyphen/>
              <w:t>ное образование (диплом с прило</w:t>
            </w:r>
            <w:r w:rsidRPr="008535D0">
              <w:softHyphen/>
              <w:t>жениями), дополнительное обр</w:t>
            </w:r>
            <w:r w:rsidRPr="008535D0">
              <w:t>а</w:t>
            </w:r>
            <w:r w:rsidRPr="008535D0">
              <w:t>зование, присвоение ученой степени, ученого звания и их копии; копии трудовой книжки или  иные документы, подтверждающие трудовую (служебную) деятельность гражданина</w:t>
            </w:r>
            <w:r w:rsidR="008535D0">
              <w:t xml:space="preserve">, </w:t>
            </w:r>
            <w:r w:rsidR="008535D0" w:rsidRPr="008535D0">
              <w:rPr>
                <w:bCs/>
                <w:color w:val="000000"/>
                <w:shd w:val="clear" w:color="auto" w:fill="FFFFFF"/>
              </w:rPr>
              <w:t>завере</w:t>
            </w:r>
            <w:r w:rsidR="008535D0" w:rsidRPr="008535D0">
              <w:rPr>
                <w:bCs/>
                <w:color w:val="000000"/>
                <w:shd w:val="clear" w:color="auto" w:fill="FFFFFF"/>
              </w:rPr>
              <w:t>н</w:t>
            </w:r>
            <w:r w:rsidR="008535D0" w:rsidRPr="008535D0">
              <w:rPr>
                <w:bCs/>
                <w:color w:val="000000"/>
                <w:shd w:val="clear" w:color="auto" w:fill="FFFFFF"/>
              </w:rPr>
              <w:t>ные нотариально или кадро</w:t>
            </w:r>
            <w:r w:rsidR="00F112FF">
              <w:rPr>
                <w:bCs/>
                <w:color w:val="000000"/>
                <w:shd w:val="clear" w:color="auto" w:fill="FFFFFF"/>
              </w:rPr>
              <w:t>вой службой по месту работ</w:t>
            </w:r>
            <w:proofErr w:type="gramStart"/>
            <w:r w:rsidR="00F112FF">
              <w:rPr>
                <w:bCs/>
                <w:color w:val="000000"/>
                <w:shd w:val="clear" w:color="auto" w:fill="FFFFFF"/>
              </w:rPr>
              <w:t>ы</w:t>
            </w:r>
            <w:r w:rsidR="008535D0" w:rsidRPr="008535D0">
              <w:rPr>
                <w:bCs/>
                <w:color w:val="000000"/>
                <w:shd w:val="clear" w:color="auto" w:fill="FFFFFF"/>
              </w:rPr>
              <w:t>(</w:t>
            </w:r>
            <w:proofErr w:type="gramEnd"/>
            <w:r w:rsidR="008535D0" w:rsidRPr="008535D0">
              <w:rPr>
                <w:bCs/>
                <w:color w:val="000000"/>
                <w:shd w:val="clear" w:color="auto" w:fill="FFFFFF"/>
              </w:rPr>
              <w:t>службы);</w:t>
            </w:r>
            <w:r w:rsidR="00F112FF">
              <w:rPr>
                <w:bCs/>
                <w:color w:val="000000"/>
                <w:shd w:val="clear" w:color="auto" w:fill="FFFFFF"/>
              </w:rPr>
              <w:t xml:space="preserve"> </w:t>
            </w:r>
            <w:r w:rsidR="006C0C60" w:rsidRPr="008535D0">
              <w:t>медицинское заключение Ф 001 – ГС/у (приказ Минздравсоцразвития РФ № 984н)</w:t>
            </w:r>
          </w:p>
        </w:tc>
      </w:tr>
      <w:tr w:rsidR="006D17AA" w:rsidTr="00BB6A72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 xml:space="preserve">Почтовый адрес для </w:t>
            </w:r>
            <w:r w:rsidR="00FE7AA0">
              <w:t xml:space="preserve">предоставления </w:t>
            </w:r>
            <w:r>
              <w:t xml:space="preserve"> д</w:t>
            </w:r>
            <w:r>
              <w:t>о</w:t>
            </w:r>
            <w:r>
              <w:t>кументов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B0767D">
            <w:pPr>
              <w:tabs>
                <w:tab w:val="left" w:pos="9356"/>
              </w:tabs>
              <w:ind w:right="-1"/>
              <w:jc w:val="both"/>
            </w:pPr>
            <w:r>
              <w:t xml:space="preserve">369000, </w:t>
            </w:r>
            <w:r w:rsidRPr="007809A7">
              <w:t>г.</w:t>
            </w:r>
            <w:r w:rsidR="00E302ED">
              <w:t xml:space="preserve"> </w:t>
            </w:r>
            <w:r>
              <w:t xml:space="preserve">Черкесск, </w:t>
            </w:r>
            <w:r w:rsidR="00FE7AA0">
              <w:t xml:space="preserve"> ул. </w:t>
            </w:r>
            <w:proofErr w:type="gramStart"/>
            <w:r w:rsidR="00FE7AA0">
              <w:t>Комсомольская</w:t>
            </w:r>
            <w:proofErr w:type="gramEnd"/>
            <w:r w:rsidR="00FE7AA0">
              <w:t>, 23,</w:t>
            </w:r>
          </w:p>
          <w:p w:rsidR="002102D1" w:rsidRPr="002102D1" w:rsidRDefault="006756C0" w:rsidP="00B0767D">
            <w:pPr>
              <w:jc w:val="both"/>
            </w:pPr>
            <w:r>
              <w:t>ка</w:t>
            </w:r>
            <w:r w:rsidR="00FE7AA0">
              <w:t xml:space="preserve">б. </w:t>
            </w:r>
            <w:r w:rsidR="00FB0A5F">
              <w:t>2</w:t>
            </w:r>
            <w:r w:rsidR="009C08DB">
              <w:t>55</w:t>
            </w:r>
            <w:r w:rsidR="00240BF8">
              <w:t xml:space="preserve"> или 2</w:t>
            </w:r>
            <w:r w:rsidR="009C08DB">
              <w:t>59</w:t>
            </w:r>
            <w:r w:rsidR="002102D1">
              <w:t xml:space="preserve">, </w:t>
            </w:r>
            <w:hyperlink r:id="rId6" w:history="1">
              <w:r w:rsidR="00B0767D" w:rsidRPr="009F46F1">
                <w:rPr>
                  <w:rStyle w:val="a8"/>
                  <w:sz w:val="22"/>
                  <w:szCs w:val="22"/>
                  <w:lang w:val="en-US"/>
                </w:rPr>
                <w:t>Minkult</w:t>
              </w:r>
              <w:r w:rsidR="00B0767D" w:rsidRPr="009F46F1">
                <w:rPr>
                  <w:rStyle w:val="a8"/>
                  <w:sz w:val="22"/>
                  <w:szCs w:val="22"/>
                </w:rPr>
                <w:t>@</w:t>
              </w:r>
              <w:r w:rsidR="00B0767D" w:rsidRPr="009F46F1">
                <w:rPr>
                  <w:rStyle w:val="a8"/>
                  <w:sz w:val="22"/>
                  <w:szCs w:val="22"/>
                  <w:lang w:val="en-US"/>
                </w:rPr>
                <w:t>kchr</w:t>
              </w:r>
              <w:r w:rsidR="00B0767D" w:rsidRPr="009F46F1">
                <w:rPr>
                  <w:rStyle w:val="a8"/>
                  <w:sz w:val="22"/>
                  <w:szCs w:val="22"/>
                </w:rPr>
                <w:t>.</w:t>
              </w:r>
              <w:r w:rsidR="00B0767D" w:rsidRPr="009F46F1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6D17AA" w:rsidTr="00BB6A72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Контактная информация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B0767D">
            <w:r>
              <w:t xml:space="preserve">Телефон: (8782) </w:t>
            </w:r>
            <w:r w:rsidR="00B0767D">
              <w:t>26-65-84, 26-63-55</w:t>
            </w:r>
            <w:r w:rsidR="00E067B1">
              <w:t xml:space="preserve"> </w:t>
            </w:r>
          </w:p>
        </w:tc>
      </w:tr>
      <w:tr w:rsidR="006D17AA" w:rsidTr="00BB6A72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Интернет-сайт государственного органа или организации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63" w:rsidRPr="00C36704" w:rsidRDefault="00C36704" w:rsidP="00C71AD0">
            <w:pPr>
              <w:rPr>
                <w:lang w:val="en-US"/>
              </w:rPr>
            </w:pPr>
            <w:r>
              <w:rPr>
                <w:lang w:val="en-US"/>
              </w:rPr>
              <w:t>mkkchr@mail.ru</w:t>
            </w:r>
          </w:p>
        </w:tc>
      </w:tr>
      <w:tr w:rsidR="006D17AA" w:rsidTr="00BB6A72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Контактные лица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B1" w:rsidRDefault="00BB21D4" w:rsidP="00411E2B">
            <w:r>
              <w:t>Супрунова Мария Владимировна</w:t>
            </w:r>
          </w:p>
        </w:tc>
      </w:tr>
    </w:tbl>
    <w:p w:rsidR="00493263" w:rsidRDefault="00493263"/>
    <w:sectPr w:rsidR="00493263" w:rsidSect="0005001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2D46"/>
    <w:multiLevelType w:val="multilevel"/>
    <w:tmpl w:val="FE744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32" w:hanging="12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90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1">
    <w:nsid w:val="421F5BF1"/>
    <w:multiLevelType w:val="hybridMultilevel"/>
    <w:tmpl w:val="748A67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A01E5"/>
    <w:multiLevelType w:val="hybridMultilevel"/>
    <w:tmpl w:val="8898A5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05E16"/>
    <w:multiLevelType w:val="hybridMultilevel"/>
    <w:tmpl w:val="815AB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6336B"/>
    <w:multiLevelType w:val="hybridMultilevel"/>
    <w:tmpl w:val="766A6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317E8"/>
    <w:multiLevelType w:val="hybridMultilevel"/>
    <w:tmpl w:val="9E6C0B20"/>
    <w:lvl w:ilvl="0" w:tplc="510EF5C2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B3227"/>
    <w:multiLevelType w:val="hybridMultilevel"/>
    <w:tmpl w:val="7A6E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06AE1"/>
    <w:multiLevelType w:val="hybridMultilevel"/>
    <w:tmpl w:val="0890FA40"/>
    <w:lvl w:ilvl="0" w:tplc="121C3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A796E"/>
    <w:multiLevelType w:val="hybridMultilevel"/>
    <w:tmpl w:val="87204E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autoHyphenation/>
  <w:hyphenationZone w:val="357"/>
  <w:doNotHyphenateCaps/>
  <w:characterSpacingControl w:val="doNotCompress"/>
  <w:compat/>
  <w:rsids>
    <w:rsidRoot w:val="006B44D0"/>
    <w:rsid w:val="0000005E"/>
    <w:rsid w:val="00005F42"/>
    <w:rsid w:val="000064B5"/>
    <w:rsid w:val="000258AE"/>
    <w:rsid w:val="00030AFC"/>
    <w:rsid w:val="00050018"/>
    <w:rsid w:val="0006734F"/>
    <w:rsid w:val="0007297F"/>
    <w:rsid w:val="000739EE"/>
    <w:rsid w:val="00094626"/>
    <w:rsid w:val="00095FCB"/>
    <w:rsid w:val="000979DA"/>
    <w:rsid w:val="000C79C2"/>
    <w:rsid w:val="000D343E"/>
    <w:rsid w:val="000E142D"/>
    <w:rsid w:val="001062F7"/>
    <w:rsid w:val="00110048"/>
    <w:rsid w:val="00133F36"/>
    <w:rsid w:val="0015644C"/>
    <w:rsid w:val="00196857"/>
    <w:rsid w:val="001B16F3"/>
    <w:rsid w:val="001B1C21"/>
    <w:rsid w:val="001C52E6"/>
    <w:rsid w:val="001D0D05"/>
    <w:rsid w:val="001D2D8C"/>
    <w:rsid w:val="001E2A99"/>
    <w:rsid w:val="001F3056"/>
    <w:rsid w:val="002003C6"/>
    <w:rsid w:val="002102D1"/>
    <w:rsid w:val="00211C85"/>
    <w:rsid w:val="00217DB8"/>
    <w:rsid w:val="002218FA"/>
    <w:rsid w:val="00231BD6"/>
    <w:rsid w:val="00240BF8"/>
    <w:rsid w:val="002540C5"/>
    <w:rsid w:val="002547F4"/>
    <w:rsid w:val="00265ED4"/>
    <w:rsid w:val="00274F72"/>
    <w:rsid w:val="002A5F90"/>
    <w:rsid w:val="002C15BB"/>
    <w:rsid w:val="002F1F3F"/>
    <w:rsid w:val="002F6955"/>
    <w:rsid w:val="00307C21"/>
    <w:rsid w:val="00314BF4"/>
    <w:rsid w:val="0032009B"/>
    <w:rsid w:val="00324A6D"/>
    <w:rsid w:val="003510B1"/>
    <w:rsid w:val="0037222B"/>
    <w:rsid w:val="00376DBB"/>
    <w:rsid w:val="0037701F"/>
    <w:rsid w:val="00385DE4"/>
    <w:rsid w:val="00386074"/>
    <w:rsid w:val="003A7471"/>
    <w:rsid w:val="003A75D2"/>
    <w:rsid w:val="004052A6"/>
    <w:rsid w:val="00411E2B"/>
    <w:rsid w:val="004143C0"/>
    <w:rsid w:val="00432C4E"/>
    <w:rsid w:val="0044149B"/>
    <w:rsid w:val="00441520"/>
    <w:rsid w:val="00446623"/>
    <w:rsid w:val="00453B01"/>
    <w:rsid w:val="00472C94"/>
    <w:rsid w:val="00475117"/>
    <w:rsid w:val="00493263"/>
    <w:rsid w:val="004C445A"/>
    <w:rsid w:val="004C662E"/>
    <w:rsid w:val="004E75A3"/>
    <w:rsid w:val="004F2E5D"/>
    <w:rsid w:val="00551275"/>
    <w:rsid w:val="005764FD"/>
    <w:rsid w:val="0059080D"/>
    <w:rsid w:val="0059428A"/>
    <w:rsid w:val="005A21F7"/>
    <w:rsid w:val="005D0859"/>
    <w:rsid w:val="005D61AA"/>
    <w:rsid w:val="005D748E"/>
    <w:rsid w:val="005E387A"/>
    <w:rsid w:val="005F025C"/>
    <w:rsid w:val="005F68B7"/>
    <w:rsid w:val="00604C5C"/>
    <w:rsid w:val="00612ECC"/>
    <w:rsid w:val="0061659C"/>
    <w:rsid w:val="006216CA"/>
    <w:rsid w:val="00631E62"/>
    <w:rsid w:val="006338DF"/>
    <w:rsid w:val="0064544C"/>
    <w:rsid w:val="006517EA"/>
    <w:rsid w:val="006756C0"/>
    <w:rsid w:val="00695CB9"/>
    <w:rsid w:val="006A3495"/>
    <w:rsid w:val="006A3C56"/>
    <w:rsid w:val="006B44D0"/>
    <w:rsid w:val="006B7F0A"/>
    <w:rsid w:val="006C0C60"/>
    <w:rsid w:val="006D17AA"/>
    <w:rsid w:val="006E6936"/>
    <w:rsid w:val="00725C17"/>
    <w:rsid w:val="007472F1"/>
    <w:rsid w:val="007809A7"/>
    <w:rsid w:val="0078569C"/>
    <w:rsid w:val="007C225A"/>
    <w:rsid w:val="007D41B7"/>
    <w:rsid w:val="007D7897"/>
    <w:rsid w:val="007F22B8"/>
    <w:rsid w:val="00802A1B"/>
    <w:rsid w:val="00824671"/>
    <w:rsid w:val="00844C27"/>
    <w:rsid w:val="008535D0"/>
    <w:rsid w:val="008B174D"/>
    <w:rsid w:val="008B6684"/>
    <w:rsid w:val="008C50ED"/>
    <w:rsid w:val="00913777"/>
    <w:rsid w:val="00921930"/>
    <w:rsid w:val="009268E7"/>
    <w:rsid w:val="00937BD5"/>
    <w:rsid w:val="00947300"/>
    <w:rsid w:val="009717EE"/>
    <w:rsid w:val="00983C6F"/>
    <w:rsid w:val="009C08DB"/>
    <w:rsid w:val="009C70A9"/>
    <w:rsid w:val="009D2AA3"/>
    <w:rsid w:val="009D3BCD"/>
    <w:rsid w:val="009E5256"/>
    <w:rsid w:val="009F6B81"/>
    <w:rsid w:val="00A03325"/>
    <w:rsid w:val="00A05FE7"/>
    <w:rsid w:val="00A237BC"/>
    <w:rsid w:val="00A33398"/>
    <w:rsid w:val="00A33675"/>
    <w:rsid w:val="00A54A0F"/>
    <w:rsid w:val="00A60749"/>
    <w:rsid w:val="00A62E47"/>
    <w:rsid w:val="00A63B74"/>
    <w:rsid w:val="00A71627"/>
    <w:rsid w:val="00A831ED"/>
    <w:rsid w:val="00AA2BFE"/>
    <w:rsid w:val="00AB520F"/>
    <w:rsid w:val="00AC51E7"/>
    <w:rsid w:val="00AD6E1A"/>
    <w:rsid w:val="00B01144"/>
    <w:rsid w:val="00B0767D"/>
    <w:rsid w:val="00B25765"/>
    <w:rsid w:val="00B46BEE"/>
    <w:rsid w:val="00B6188F"/>
    <w:rsid w:val="00B669F4"/>
    <w:rsid w:val="00B9278A"/>
    <w:rsid w:val="00BA7D84"/>
    <w:rsid w:val="00BB0994"/>
    <w:rsid w:val="00BB21D4"/>
    <w:rsid w:val="00BB6A72"/>
    <w:rsid w:val="00BE567C"/>
    <w:rsid w:val="00BF3176"/>
    <w:rsid w:val="00C015D6"/>
    <w:rsid w:val="00C1776A"/>
    <w:rsid w:val="00C30B3F"/>
    <w:rsid w:val="00C36704"/>
    <w:rsid w:val="00C433AC"/>
    <w:rsid w:val="00C46EAD"/>
    <w:rsid w:val="00C70A80"/>
    <w:rsid w:val="00C71AD0"/>
    <w:rsid w:val="00C72ED0"/>
    <w:rsid w:val="00CD7FAD"/>
    <w:rsid w:val="00D144C7"/>
    <w:rsid w:val="00D23B07"/>
    <w:rsid w:val="00D3231A"/>
    <w:rsid w:val="00D47B6B"/>
    <w:rsid w:val="00D51A6F"/>
    <w:rsid w:val="00D55FAA"/>
    <w:rsid w:val="00D779C2"/>
    <w:rsid w:val="00D9520A"/>
    <w:rsid w:val="00D96E4F"/>
    <w:rsid w:val="00DC121C"/>
    <w:rsid w:val="00DE71C5"/>
    <w:rsid w:val="00E02C2A"/>
    <w:rsid w:val="00E067B1"/>
    <w:rsid w:val="00E176EF"/>
    <w:rsid w:val="00E302ED"/>
    <w:rsid w:val="00E31034"/>
    <w:rsid w:val="00E32513"/>
    <w:rsid w:val="00E32924"/>
    <w:rsid w:val="00E54561"/>
    <w:rsid w:val="00E70D60"/>
    <w:rsid w:val="00E7696D"/>
    <w:rsid w:val="00E813A1"/>
    <w:rsid w:val="00EA3893"/>
    <w:rsid w:val="00ED3409"/>
    <w:rsid w:val="00EE2BE9"/>
    <w:rsid w:val="00EE59F2"/>
    <w:rsid w:val="00EE67D6"/>
    <w:rsid w:val="00EF0EE4"/>
    <w:rsid w:val="00EF1576"/>
    <w:rsid w:val="00EF3445"/>
    <w:rsid w:val="00F000C9"/>
    <w:rsid w:val="00F112FF"/>
    <w:rsid w:val="00F57132"/>
    <w:rsid w:val="00F64B41"/>
    <w:rsid w:val="00F67746"/>
    <w:rsid w:val="00F76D98"/>
    <w:rsid w:val="00F95999"/>
    <w:rsid w:val="00FA7156"/>
    <w:rsid w:val="00FB0A5F"/>
    <w:rsid w:val="00FC4E5F"/>
    <w:rsid w:val="00FC7DD0"/>
    <w:rsid w:val="00FD4293"/>
    <w:rsid w:val="00FD6FB0"/>
    <w:rsid w:val="00FE21D4"/>
    <w:rsid w:val="00FE7AA0"/>
    <w:rsid w:val="00FF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01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50018"/>
    <w:pPr>
      <w:tabs>
        <w:tab w:val="left" w:pos="6946"/>
      </w:tabs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050018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5">
    <w:name w:val="Balloon Text"/>
    <w:basedOn w:val="a"/>
    <w:semiHidden/>
    <w:rsid w:val="00D51A6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3A75D2"/>
    <w:pPr>
      <w:ind w:firstLine="708"/>
      <w:jc w:val="both"/>
    </w:pPr>
    <w:rPr>
      <w:rFonts w:eastAsia="Times New Roman"/>
    </w:rPr>
  </w:style>
  <w:style w:type="character" w:customStyle="1" w:styleId="a7">
    <w:name w:val="Основной текст с отступом Знак"/>
    <w:basedOn w:val="a0"/>
    <w:link w:val="a6"/>
    <w:rsid w:val="003A75D2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rsid w:val="00E067B1"/>
    <w:rPr>
      <w:color w:val="0000FF"/>
      <w:u w:val="single"/>
    </w:rPr>
  </w:style>
  <w:style w:type="paragraph" w:customStyle="1" w:styleId="ConsNormal">
    <w:name w:val="ConsNormal"/>
    <w:rsid w:val="003860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2"/>
      <w:szCs w:val="12"/>
    </w:rPr>
  </w:style>
  <w:style w:type="paragraph" w:customStyle="1" w:styleId="a9">
    <w:name w:val="Содержимое таблицы"/>
    <w:basedOn w:val="a"/>
    <w:rsid w:val="00D779C2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a">
    <w:name w:val="Body Text"/>
    <w:basedOn w:val="a"/>
    <w:link w:val="ab"/>
    <w:rsid w:val="00604C5C"/>
    <w:pPr>
      <w:spacing w:after="120"/>
    </w:pPr>
  </w:style>
  <w:style w:type="character" w:customStyle="1" w:styleId="ab">
    <w:name w:val="Основной текст Знак"/>
    <w:basedOn w:val="a0"/>
    <w:link w:val="aa"/>
    <w:rsid w:val="00604C5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535D0"/>
  </w:style>
  <w:style w:type="paragraph" w:styleId="ac">
    <w:name w:val="No Spacing"/>
    <w:uiPriority w:val="1"/>
    <w:qFormat/>
    <w:rsid w:val="001F3056"/>
    <w:pPr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kult@kch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07\&#1056;&#1072;&#1073;&#1086;&#1095;&#1080;&#1081;%20&#1089;&#1090;&#1086;&#1083;\&#1052;&#1072;&#1088;&#1080;&#1103;\&#1050;&#1086;&#1085;&#1082;&#1091;&#1088;&#1089;\&#1054;&#1073;&#1098;&#1103;&#1074;&#1083;&#1077;&#1085;&#1080;&#1077;%20&#1085;&#1072;&#1096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ABAC5-42F2-4E8E-B536-4355BA44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Объявление наше.dot</Template>
  <TotalTime>161</TotalTime>
  <Pages>2</Pages>
  <Words>520</Words>
  <Characters>4391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НА САЙТ </vt:lpstr>
    </vt:vector>
  </TitlesOfParts>
  <Company>WORKGROUP</Company>
  <LinksUpToDate>false</LinksUpToDate>
  <CharactersWithSpaces>4902</CharactersWithSpaces>
  <SharedDoc>false</SharedDoc>
  <HLinks>
    <vt:vector size="12" baseType="variant"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http://www.gkk09.ru/</vt:lpwstr>
      </vt:variant>
      <vt:variant>
        <vt:lpwstr/>
      </vt:variant>
      <vt:variant>
        <vt:i4>3670023</vt:i4>
      </vt:variant>
      <vt:variant>
        <vt:i4>0</vt:i4>
      </vt:variant>
      <vt:variant>
        <vt:i4>0</vt:i4>
      </vt:variant>
      <vt:variant>
        <vt:i4>5</vt:i4>
      </vt:variant>
      <vt:variant>
        <vt:lpwstr>mailto:Minkult@kchr.ru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 </dc:title>
  <dc:subject/>
  <dc:creator>007</dc:creator>
  <cp:keywords/>
  <dc:description/>
  <cp:lastModifiedBy>007</cp:lastModifiedBy>
  <cp:revision>44</cp:revision>
  <cp:lastPrinted>2017-01-16T11:40:00Z</cp:lastPrinted>
  <dcterms:created xsi:type="dcterms:W3CDTF">2016-12-15T13:24:00Z</dcterms:created>
  <dcterms:modified xsi:type="dcterms:W3CDTF">2017-01-24T05:38:00Z</dcterms:modified>
</cp:coreProperties>
</file>